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2F88">
      <w:pPr>
        <w:pStyle w:val="2"/>
        <w:ind w:left="0" w:leftChars="0" w:firstLine="0" w:firstLineChars="0"/>
        <w:rPr>
          <w:rFonts w:ascii="宋体" w:hAnsi="宋体" w:eastAsia="宋体" w:cs="宋体"/>
          <w:b/>
          <w:sz w:val="32"/>
          <w:szCs w:val="32"/>
        </w:rPr>
      </w:pPr>
      <w:bookmarkStart w:id="8" w:name="_GoBack"/>
      <w:bookmarkEnd w:id="8"/>
    </w:p>
    <w:p w14:paraId="29FB0509">
      <w:pPr>
        <w:pStyle w:val="2"/>
        <w:ind w:firstLine="0" w:firstLineChars="0"/>
        <w:jc w:val="center"/>
        <w:rPr>
          <w:b/>
          <w:sz w:val="52"/>
          <w:szCs w:val="52"/>
        </w:rPr>
      </w:pPr>
      <w:r>
        <w:rPr>
          <w:rFonts w:hint="eastAsia" w:ascii="宋体" w:hAnsi="宋体" w:eastAsia="宋体" w:cs="宋体"/>
          <w:b/>
          <w:sz w:val="52"/>
          <w:szCs w:val="52"/>
        </w:rPr>
        <w:t>寿光至平度深部构造地震勘探技术服务项目-深地震反射钻井服务</w:t>
      </w:r>
    </w:p>
    <w:p w14:paraId="694B519E">
      <w:pPr>
        <w:pStyle w:val="2"/>
      </w:pPr>
    </w:p>
    <w:p w14:paraId="0BA59F2A">
      <w:pPr>
        <w:pStyle w:val="2"/>
      </w:pPr>
    </w:p>
    <w:p w14:paraId="3ADD7415">
      <w:pPr>
        <w:pStyle w:val="2"/>
      </w:pPr>
    </w:p>
    <w:p w14:paraId="59B23000">
      <w:pPr>
        <w:pStyle w:val="2"/>
      </w:pPr>
    </w:p>
    <w:p w14:paraId="51FA4E2A">
      <w:pPr>
        <w:pStyle w:val="2"/>
      </w:pPr>
    </w:p>
    <w:p w14:paraId="32A352BD">
      <w:pPr>
        <w:spacing w:line="900" w:lineRule="exact"/>
        <w:jc w:val="center"/>
        <w:rPr>
          <w:rFonts w:ascii="宋体" w:hAnsi="宋体" w:eastAsia="宋体"/>
          <w:b/>
          <w:sz w:val="72"/>
        </w:rPr>
      </w:pPr>
      <w:r>
        <w:rPr>
          <w:rFonts w:hint="eastAsia" w:ascii="宋体" w:hAnsi="宋体" w:eastAsia="宋体"/>
          <w:b/>
          <w:sz w:val="72"/>
        </w:rPr>
        <w:t>投标响应文件</w:t>
      </w:r>
    </w:p>
    <w:p w14:paraId="1A6D769F">
      <w:pPr>
        <w:spacing w:after="156" w:afterLines="50"/>
        <w:jc w:val="center"/>
        <w:rPr>
          <w:rFonts w:ascii="宋体" w:hAnsi="宋体" w:eastAsia="宋体"/>
          <w:b/>
          <w:sz w:val="72"/>
        </w:rPr>
      </w:pPr>
    </w:p>
    <w:p w14:paraId="119B792F">
      <w:pPr>
        <w:pStyle w:val="2"/>
      </w:pPr>
    </w:p>
    <w:p w14:paraId="4DB644D1">
      <w:pPr>
        <w:pStyle w:val="2"/>
      </w:pPr>
    </w:p>
    <w:p w14:paraId="7454B242">
      <w:pPr>
        <w:pStyle w:val="2"/>
      </w:pPr>
    </w:p>
    <w:p w14:paraId="6E93E7F6">
      <w:pPr>
        <w:pStyle w:val="2"/>
      </w:pPr>
    </w:p>
    <w:p w14:paraId="443185BE">
      <w:pPr>
        <w:pStyle w:val="2"/>
      </w:pPr>
    </w:p>
    <w:p w14:paraId="0EFC95F0">
      <w:pPr>
        <w:pStyle w:val="2"/>
      </w:pPr>
    </w:p>
    <w:p w14:paraId="7209ED7C">
      <w:pPr>
        <w:spacing w:after="156" w:afterLines="50" w:line="500" w:lineRule="exact"/>
        <w:ind w:firstLine="1928" w:firstLineChars="600"/>
        <w:jc w:val="both"/>
        <w:rPr>
          <w:rFonts w:hint="eastAsia" w:ascii="宋体" w:hAnsi="宋体" w:eastAsia="宋体"/>
          <w:b/>
          <w:sz w:val="32"/>
          <w:u w:val="single"/>
          <w:lang w:val="en-US" w:eastAsia="zh-CN"/>
        </w:rPr>
      </w:pPr>
      <w:r>
        <w:rPr>
          <w:rFonts w:hint="eastAsia" w:ascii="宋体" w:hAnsi="宋体" w:eastAsia="宋体"/>
          <w:b/>
          <w:sz w:val="32"/>
        </w:rPr>
        <w:t>供应商：</w:t>
      </w:r>
      <w:r>
        <w:rPr>
          <w:rFonts w:hint="eastAsia" w:ascii="宋体" w:hAnsi="宋体" w:eastAsia="宋体"/>
          <w:b/>
          <w:sz w:val="32"/>
          <w:u w:val="single"/>
          <w:lang w:val="en-US" w:eastAsia="zh-CN"/>
        </w:rPr>
        <w:t xml:space="preserve">                      </w:t>
      </w:r>
    </w:p>
    <w:p w14:paraId="34CD09D1">
      <w:pPr>
        <w:spacing w:after="156" w:afterLines="50" w:line="500" w:lineRule="exact"/>
        <w:ind w:firstLine="1928" w:firstLineChars="600"/>
        <w:jc w:val="both"/>
        <w:rPr>
          <w:rFonts w:ascii="宋体" w:hAnsi="宋体" w:eastAsia="宋体"/>
          <w:b/>
          <w:sz w:val="32"/>
        </w:rPr>
      </w:pPr>
      <w:r>
        <w:rPr>
          <w:rFonts w:hint="eastAsia" w:ascii="宋体" w:hAnsi="宋体" w:eastAsia="宋体"/>
          <w:b/>
          <w:sz w:val="32"/>
          <w:lang w:val="en-US" w:eastAsia="zh-CN"/>
        </w:rPr>
        <w:t>日  期：</w:t>
      </w:r>
      <w:r>
        <w:rPr>
          <w:rFonts w:hint="eastAsia" w:ascii="宋体" w:hAnsi="宋体" w:eastAsia="宋体"/>
          <w:b/>
          <w:sz w:val="32"/>
          <w:u w:val="single"/>
          <w:lang w:val="en-US" w:eastAsia="zh-CN"/>
        </w:rPr>
        <w:t xml:space="preserve">      </w:t>
      </w:r>
      <w:r>
        <w:rPr>
          <w:rFonts w:hint="eastAsia" w:ascii="宋体" w:hAnsi="宋体" w:eastAsia="宋体"/>
          <w:b/>
          <w:sz w:val="32"/>
        </w:rPr>
        <w:t>年</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rPr>
        <w:t>月</w:t>
      </w:r>
      <w:r>
        <w:rPr>
          <w:rFonts w:hint="eastAsia" w:ascii="宋体" w:hAnsi="宋体" w:eastAsia="宋体"/>
          <w:b/>
          <w:sz w:val="32"/>
          <w:u w:val="single"/>
        </w:rPr>
        <w:t xml:space="preserve">   </w:t>
      </w:r>
      <w:r>
        <w:rPr>
          <w:rFonts w:hint="eastAsia" w:ascii="宋体" w:hAnsi="宋体" w:eastAsia="宋体"/>
          <w:b/>
          <w:sz w:val="32"/>
          <w:u w:val="single"/>
          <w:lang w:val="en-US" w:eastAsia="zh-CN"/>
        </w:rPr>
        <w:t xml:space="preserve">  </w:t>
      </w:r>
      <w:r>
        <w:rPr>
          <w:rFonts w:hint="eastAsia" w:ascii="宋体" w:hAnsi="宋体" w:eastAsia="宋体"/>
          <w:b/>
          <w:sz w:val="32"/>
          <w:u w:val="single"/>
        </w:rPr>
        <w:t xml:space="preserve"> </w:t>
      </w:r>
      <w:r>
        <w:rPr>
          <w:rFonts w:hint="eastAsia" w:ascii="宋体" w:hAnsi="宋体" w:eastAsia="宋体"/>
          <w:b/>
          <w:sz w:val="32"/>
        </w:rPr>
        <w:t>日</w:t>
      </w:r>
    </w:p>
    <w:p w14:paraId="3C999AB5">
      <w:pPr>
        <w:widowControl/>
        <w:jc w:val="center"/>
        <w:rPr>
          <w:i/>
          <w:iCs/>
        </w:rPr>
      </w:pPr>
      <w:r>
        <w:rPr>
          <w:rFonts w:hint="eastAsia"/>
          <w:i/>
          <w:iCs/>
        </w:rPr>
        <w:t xml:space="preserve"> </w:t>
      </w:r>
    </w:p>
    <w:p w14:paraId="5F8CD624">
      <w:pPr>
        <w:spacing w:line="360" w:lineRule="auto"/>
        <w:jc w:val="center"/>
        <w:outlineLvl w:val="2"/>
        <w:rPr>
          <w:rFonts w:ascii="宋体" w:hAnsi="宋体" w:eastAsia="宋体"/>
          <w:b/>
          <w:sz w:val="24"/>
        </w:rPr>
      </w:pPr>
      <w:r>
        <w:rPr>
          <w:rFonts w:hint="eastAsia" w:ascii="宋体" w:hAnsi="宋体" w:eastAsia="宋体"/>
          <w:b/>
          <w:sz w:val="24"/>
        </w:rPr>
        <w:br w:type="page"/>
      </w:r>
      <w:bookmarkStart w:id="0" w:name="_Toc461056631"/>
      <w:bookmarkStart w:id="1" w:name="_Toc461053086"/>
      <w:bookmarkStart w:id="2" w:name="_Toc520983587"/>
      <w:r>
        <w:rPr>
          <w:rFonts w:hint="eastAsia" w:ascii="宋体" w:hAnsi="宋体" w:eastAsia="宋体"/>
          <w:b/>
          <w:sz w:val="24"/>
        </w:rPr>
        <w:t>一</w:t>
      </w:r>
      <w:bookmarkEnd w:id="0"/>
      <w:bookmarkEnd w:id="1"/>
      <w:r>
        <w:rPr>
          <w:rFonts w:hint="eastAsia" w:ascii="宋体" w:hAnsi="宋体" w:eastAsia="宋体"/>
          <w:b/>
          <w:sz w:val="24"/>
        </w:rPr>
        <w:t>、报价</w:t>
      </w:r>
      <w:r>
        <w:rPr>
          <w:rFonts w:hint="eastAsia" w:ascii="宋体" w:hAnsi="宋体" w:eastAsia="宋体"/>
          <w:b/>
          <w:sz w:val="24"/>
          <w:lang w:val="en-US" w:eastAsia="zh-CN"/>
        </w:rPr>
        <w:t>一览</w:t>
      </w:r>
      <w:r>
        <w:rPr>
          <w:rFonts w:hint="eastAsia" w:ascii="宋体" w:hAnsi="宋体" w:eastAsia="宋体"/>
          <w:b/>
          <w:sz w:val="24"/>
        </w:rPr>
        <w:t>表</w:t>
      </w:r>
      <w:bookmarkEnd w:id="2"/>
    </w:p>
    <w:p w14:paraId="6F62C1AA">
      <w:pPr>
        <w:pStyle w:val="2"/>
        <w:ind w:firstLine="482"/>
        <w:jc w:val="center"/>
        <w:rPr>
          <w:rFonts w:ascii="宋体" w:hAnsi="宋体" w:eastAsia="宋体"/>
          <w:b/>
          <w:sz w:val="24"/>
          <w:szCs w:val="28"/>
        </w:rPr>
      </w:pPr>
    </w:p>
    <w:p w14:paraId="40C5EBE7">
      <w:pPr>
        <w:widowControl/>
        <w:spacing w:before="100" w:beforeAutospacing="1" w:after="100" w:afterAutospacing="1" w:line="360" w:lineRule="auto"/>
        <w:ind w:left="1205" w:hanging="1205" w:hangingChars="500"/>
        <w:rPr>
          <w:rFonts w:ascii="宋体" w:hAnsi="宋体" w:eastAsia="宋体"/>
          <w:b/>
          <w:sz w:val="24"/>
          <w:szCs w:val="28"/>
        </w:rPr>
      </w:pPr>
      <w:r>
        <w:rPr>
          <w:rFonts w:hint="eastAsia" w:ascii="宋体" w:hAnsi="宋体" w:eastAsia="宋体"/>
          <w:b/>
          <w:sz w:val="24"/>
          <w:szCs w:val="28"/>
        </w:rPr>
        <w:t>项目名称：寿光至平度深部构造地震勘探技术服务项目-深地震反射钻井服务</w:t>
      </w:r>
    </w:p>
    <w:p w14:paraId="338A11DD">
      <w:pPr>
        <w:pStyle w:val="2"/>
        <w:ind w:firstLine="482"/>
        <w:jc w:val="center"/>
        <w:rPr>
          <w:rFonts w:ascii="宋体" w:hAnsi="宋体" w:eastAsia="宋体"/>
          <w:b/>
          <w:sz w:val="24"/>
          <w:szCs w:val="28"/>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38D6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5F73687">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top w:val="single" w:color="auto" w:sz="4" w:space="0"/>
              <w:left w:val="single" w:color="auto" w:sz="4" w:space="0"/>
              <w:bottom w:val="single" w:color="auto" w:sz="4" w:space="0"/>
              <w:right w:val="single" w:color="auto" w:sz="4" w:space="0"/>
            </w:tcBorders>
          </w:tcPr>
          <w:p w14:paraId="0551E8A1">
            <w:pPr>
              <w:spacing w:line="360" w:lineRule="auto"/>
              <w:rPr>
                <w:rFonts w:ascii="宋体" w:hAnsi="宋体" w:eastAsia="宋体"/>
                <w:b/>
                <w:sz w:val="24"/>
              </w:rPr>
            </w:pPr>
          </w:p>
        </w:tc>
      </w:tr>
      <w:tr w14:paraId="04A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8AB73F5">
            <w:pPr>
              <w:spacing w:line="360" w:lineRule="auto"/>
              <w:jc w:val="center"/>
              <w:rPr>
                <w:rFonts w:ascii="宋体" w:hAnsi="宋体" w:eastAsia="宋体"/>
                <w:b/>
                <w:sz w:val="24"/>
              </w:rPr>
            </w:pPr>
            <w:r>
              <w:rPr>
                <w:rFonts w:hint="eastAsia" w:ascii="宋体" w:hAnsi="宋体" w:eastAsia="宋体"/>
                <w:b/>
                <w:sz w:val="24"/>
              </w:rPr>
              <w:t>报价</w:t>
            </w:r>
          </w:p>
          <w:p w14:paraId="6C3E97D3">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tcBorders>
              <w:top w:val="single" w:color="auto" w:sz="4" w:space="0"/>
              <w:left w:val="single" w:color="auto" w:sz="4" w:space="0"/>
              <w:bottom w:val="single" w:color="auto" w:sz="4" w:space="0"/>
              <w:right w:val="single" w:color="auto" w:sz="4" w:space="0"/>
            </w:tcBorders>
            <w:vAlign w:val="center"/>
          </w:tcPr>
          <w:p w14:paraId="406CD010">
            <w:pPr>
              <w:snapToGrid w:val="0"/>
              <w:spacing w:line="360" w:lineRule="auto"/>
              <w:rPr>
                <w:rFonts w:ascii="宋体" w:hAnsi="宋体" w:eastAsia="宋体"/>
                <w:bCs/>
                <w:sz w:val="24"/>
              </w:rPr>
            </w:pPr>
          </w:p>
          <w:p w14:paraId="281EA483">
            <w:pPr>
              <w:snapToGrid w:val="0"/>
              <w:spacing w:line="360" w:lineRule="auto"/>
              <w:rPr>
                <w:rFonts w:hint="eastAsia" w:ascii="宋体" w:hAnsi="宋体" w:eastAsia="宋体"/>
                <w:bCs/>
                <w:sz w:val="24"/>
                <w:lang w:val="en-US" w:eastAsia="zh-CN"/>
              </w:rPr>
            </w:pPr>
            <w:r>
              <w:rPr>
                <w:rFonts w:hint="eastAsia" w:ascii="宋体" w:hAnsi="宋体" w:eastAsia="宋体"/>
                <w:bCs/>
                <w:sz w:val="24"/>
              </w:rPr>
              <w:t>小写：                   元</w:t>
            </w:r>
            <w:r>
              <w:rPr>
                <w:rFonts w:ascii="宋体" w:hAnsi="宋体" w:eastAsia="宋体"/>
                <w:bCs/>
                <w:sz w:val="24"/>
              </w:rPr>
              <w:t>/</w:t>
            </w:r>
            <w:r>
              <w:rPr>
                <w:rFonts w:hint="eastAsia" w:ascii="宋体" w:hAnsi="宋体" w:eastAsia="宋体"/>
                <w:bCs/>
                <w:sz w:val="24"/>
                <w:lang w:val="en-US" w:eastAsia="zh-CN"/>
              </w:rPr>
              <w:t>米</w:t>
            </w:r>
          </w:p>
          <w:p w14:paraId="212F4E57">
            <w:pPr>
              <w:snapToGrid w:val="0"/>
              <w:spacing w:line="360" w:lineRule="auto"/>
              <w:rPr>
                <w:rFonts w:hint="eastAsia" w:ascii="宋体" w:hAnsi="宋体" w:eastAsia="宋体"/>
                <w:bCs/>
                <w:sz w:val="24"/>
                <w:lang w:val="en-US" w:eastAsia="zh-CN"/>
              </w:rPr>
            </w:pPr>
            <w:r>
              <w:rPr>
                <w:rFonts w:hint="eastAsia" w:ascii="宋体" w:hAnsi="宋体" w:eastAsia="宋体"/>
                <w:bCs/>
                <w:sz w:val="24"/>
              </w:rPr>
              <w:t>大写：                   元</w:t>
            </w:r>
            <w:r>
              <w:rPr>
                <w:rFonts w:ascii="宋体" w:hAnsi="宋体" w:eastAsia="宋体"/>
                <w:bCs/>
                <w:sz w:val="24"/>
              </w:rPr>
              <w:t>/</w:t>
            </w:r>
            <w:r>
              <w:rPr>
                <w:rFonts w:hint="eastAsia" w:ascii="宋体" w:hAnsi="宋体" w:eastAsia="宋体"/>
                <w:bCs/>
                <w:sz w:val="24"/>
                <w:lang w:val="en-US" w:eastAsia="zh-CN"/>
              </w:rPr>
              <w:t>米</w:t>
            </w:r>
          </w:p>
          <w:p w14:paraId="50841366">
            <w:pPr>
              <w:snapToGrid w:val="0"/>
              <w:spacing w:line="360" w:lineRule="auto"/>
              <w:rPr>
                <w:rFonts w:ascii="宋体" w:hAnsi="宋体" w:eastAsia="宋体"/>
                <w:bCs/>
                <w:sz w:val="24"/>
                <w:u w:val="single"/>
              </w:rPr>
            </w:pPr>
            <w:r>
              <w:rPr>
                <w:rFonts w:hint="eastAsia" w:ascii="宋体" w:hAnsi="宋体" w:eastAsia="宋体"/>
                <w:bCs/>
                <w:sz w:val="24"/>
              </w:rPr>
              <w:t xml:space="preserve">    </w:t>
            </w:r>
          </w:p>
        </w:tc>
      </w:tr>
      <w:tr w14:paraId="0508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07F646D">
            <w:pPr>
              <w:spacing w:line="360" w:lineRule="auto"/>
              <w:jc w:val="center"/>
              <w:rPr>
                <w:rFonts w:hint="eastAsia" w:ascii="宋体" w:hAnsi="宋体" w:eastAsia="宋体"/>
                <w:b/>
                <w:sz w:val="24"/>
                <w:lang w:val="en-US" w:eastAsia="zh-CN"/>
              </w:rPr>
            </w:pPr>
            <w:r>
              <w:rPr>
                <w:rFonts w:hint="eastAsia" w:ascii="宋体" w:hAnsi="宋体" w:eastAsia="宋体"/>
                <w:b/>
                <w:sz w:val="24"/>
                <w:lang w:val="en-US" w:eastAsia="zh-CN"/>
              </w:rPr>
              <w:t>单价构成</w:t>
            </w:r>
          </w:p>
        </w:tc>
        <w:tc>
          <w:tcPr>
            <w:tcW w:w="6063" w:type="dxa"/>
            <w:tcBorders>
              <w:top w:val="single" w:color="auto" w:sz="4" w:space="0"/>
              <w:left w:val="single" w:color="auto" w:sz="4" w:space="0"/>
              <w:bottom w:val="single" w:color="auto" w:sz="4" w:space="0"/>
              <w:right w:val="single" w:color="auto" w:sz="4" w:space="0"/>
            </w:tcBorders>
            <w:vAlign w:val="center"/>
          </w:tcPr>
          <w:p w14:paraId="36F6DEA7">
            <w:pPr>
              <w:snapToGrid w:val="0"/>
              <w:spacing w:line="360" w:lineRule="auto"/>
              <w:rPr>
                <w:rFonts w:hint="eastAsia" w:ascii="宋体" w:hAnsi="宋体" w:eastAsia="宋体"/>
                <w:bCs/>
                <w:sz w:val="24"/>
                <w:lang w:val="en-US" w:eastAsia="zh-CN"/>
              </w:rPr>
            </w:pPr>
            <w:r>
              <w:rPr>
                <w:rFonts w:hint="eastAsia" w:ascii="宋体" w:hAnsi="宋体" w:eastAsia="宋体"/>
                <w:bCs/>
                <w:sz w:val="24"/>
                <w:lang w:val="en-US" w:eastAsia="zh-CN"/>
              </w:rPr>
              <w:t>钻井：       元/米</w:t>
            </w:r>
          </w:p>
          <w:p w14:paraId="25690E44">
            <w:pPr>
              <w:pStyle w:val="2"/>
              <w:ind w:left="0" w:leftChars="0" w:firstLine="0" w:firstLineChars="0"/>
              <w:rPr>
                <w:rFonts w:hint="eastAsia" w:ascii="宋体" w:hAnsi="宋体" w:eastAsia="宋体"/>
                <w:bCs/>
                <w:sz w:val="24"/>
                <w:lang w:val="en-US" w:eastAsia="zh-CN"/>
              </w:rPr>
            </w:pPr>
            <w:r>
              <w:rPr>
                <w:rFonts w:hint="eastAsia" w:ascii="宋体" w:hAnsi="宋体" w:eastAsia="宋体"/>
                <w:bCs/>
                <w:sz w:val="24"/>
                <w:lang w:val="en-US" w:eastAsia="zh-CN"/>
              </w:rPr>
              <w:t>套管：       元/米</w:t>
            </w:r>
          </w:p>
          <w:p w14:paraId="0AC11B59">
            <w:pPr>
              <w:pStyle w:val="2"/>
              <w:ind w:left="0" w:leftChars="0" w:firstLine="0" w:firstLineChars="0"/>
              <w:rPr>
                <w:rFonts w:hint="default" w:ascii="宋体" w:hAnsi="宋体" w:eastAsia="宋体"/>
                <w:bCs/>
                <w:sz w:val="24"/>
                <w:lang w:val="en-US" w:eastAsia="zh-CN"/>
              </w:rPr>
            </w:pPr>
            <w:r>
              <w:rPr>
                <w:rFonts w:hint="eastAsia" w:ascii="宋体" w:hAnsi="宋体" w:eastAsia="宋体"/>
                <w:bCs/>
                <w:sz w:val="24"/>
                <w:lang w:val="en-US" w:eastAsia="zh-CN"/>
              </w:rPr>
              <w:t>下药：       元/米</w:t>
            </w:r>
          </w:p>
          <w:p w14:paraId="50DB84E9">
            <w:pPr>
              <w:pStyle w:val="2"/>
              <w:ind w:left="0" w:leftChars="0" w:firstLine="0" w:firstLineChars="0"/>
              <w:rPr>
                <w:rFonts w:hint="default" w:ascii="宋体" w:hAnsi="宋体" w:eastAsia="宋体"/>
                <w:bCs/>
                <w:sz w:val="24"/>
                <w:lang w:val="en-US" w:eastAsia="zh-CN"/>
              </w:rPr>
            </w:pPr>
            <w:r>
              <w:rPr>
                <w:rFonts w:hint="default" w:ascii="宋体" w:hAnsi="宋体" w:eastAsia="宋体"/>
                <w:bCs/>
                <w:sz w:val="24"/>
                <w:lang w:val="en-US" w:eastAsia="zh-CN"/>
              </w:rPr>
              <w:t>带点、恢复现场</w:t>
            </w:r>
            <w:r>
              <w:rPr>
                <w:rFonts w:hint="eastAsia" w:ascii="宋体" w:hAnsi="宋体" w:eastAsia="宋体"/>
                <w:bCs/>
                <w:sz w:val="24"/>
                <w:lang w:val="en-US" w:eastAsia="zh-CN"/>
              </w:rPr>
              <w:t>：          元/米</w:t>
            </w:r>
          </w:p>
        </w:tc>
      </w:tr>
      <w:tr w14:paraId="277D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CE5B2CE">
            <w:pPr>
              <w:spacing w:line="360" w:lineRule="auto"/>
              <w:jc w:val="center"/>
              <w:rPr>
                <w:rFonts w:hint="default" w:ascii="宋体" w:hAnsi="宋体" w:eastAsia="宋体"/>
                <w:b/>
                <w:sz w:val="24"/>
                <w:lang w:val="en-US" w:eastAsia="zh-CN"/>
              </w:rPr>
            </w:pPr>
            <w:r>
              <w:rPr>
                <w:rFonts w:hint="eastAsia" w:ascii="宋体" w:hAnsi="宋体" w:eastAsia="宋体"/>
                <w:b/>
                <w:sz w:val="24"/>
                <w:lang w:val="en-US" w:eastAsia="zh-CN"/>
              </w:rPr>
              <w:t>钻井进尺</w:t>
            </w:r>
          </w:p>
        </w:tc>
        <w:tc>
          <w:tcPr>
            <w:tcW w:w="6063" w:type="dxa"/>
            <w:tcBorders>
              <w:top w:val="single" w:color="auto" w:sz="4" w:space="0"/>
              <w:left w:val="single" w:color="auto" w:sz="4" w:space="0"/>
              <w:bottom w:val="single" w:color="auto" w:sz="4" w:space="0"/>
              <w:right w:val="single" w:color="auto" w:sz="4" w:space="0"/>
            </w:tcBorders>
            <w:vAlign w:val="center"/>
          </w:tcPr>
          <w:p w14:paraId="636C59D3">
            <w:pPr>
              <w:snapToGrid w:val="0"/>
              <w:spacing w:line="360" w:lineRule="auto"/>
              <w:jc w:val="center"/>
              <w:rPr>
                <w:rFonts w:hint="default" w:ascii="宋体" w:hAnsi="宋体" w:eastAsia="宋体"/>
                <w:bCs/>
                <w:sz w:val="24"/>
                <w:lang w:val="en-US" w:eastAsia="zh-CN"/>
              </w:rPr>
            </w:pPr>
            <w:r>
              <w:rPr>
                <w:rFonts w:hint="eastAsia" w:ascii="宋体" w:hAnsi="宋体" w:eastAsia="宋体"/>
                <w:bCs/>
                <w:sz w:val="24"/>
                <w:lang w:val="en-US" w:eastAsia="zh-CN"/>
              </w:rPr>
              <w:t>13000米</w:t>
            </w:r>
          </w:p>
        </w:tc>
      </w:tr>
      <w:tr w14:paraId="6751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13F680E">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Borders>
              <w:top w:val="single" w:color="auto" w:sz="4" w:space="0"/>
              <w:left w:val="single" w:color="auto" w:sz="4" w:space="0"/>
              <w:bottom w:val="single" w:color="auto" w:sz="4" w:space="0"/>
              <w:right w:val="single" w:color="auto" w:sz="4" w:space="0"/>
            </w:tcBorders>
          </w:tcPr>
          <w:p w14:paraId="10AA8944">
            <w:pPr>
              <w:spacing w:line="360" w:lineRule="auto"/>
              <w:jc w:val="center"/>
              <w:rPr>
                <w:rFonts w:ascii="宋体" w:hAnsi="宋体" w:eastAsia="宋体"/>
                <w:b/>
                <w:sz w:val="24"/>
              </w:rPr>
            </w:pPr>
          </w:p>
          <w:p w14:paraId="02B33ED1">
            <w:pPr>
              <w:snapToGrid w:val="0"/>
              <w:spacing w:line="360" w:lineRule="auto"/>
              <w:jc w:val="center"/>
              <w:rPr>
                <w:rFonts w:hint="eastAsia" w:ascii="宋体" w:hAnsi="宋体" w:eastAsia="宋体"/>
                <w:bCs/>
                <w:sz w:val="24"/>
                <w:lang w:val="en-US" w:eastAsia="zh-CN"/>
              </w:rPr>
            </w:pPr>
          </w:p>
          <w:p w14:paraId="358A98A3">
            <w:pPr>
              <w:snapToGrid w:val="0"/>
              <w:spacing w:line="360" w:lineRule="auto"/>
              <w:jc w:val="center"/>
              <w:rPr>
                <w:rFonts w:ascii="宋体" w:hAnsi="宋体" w:eastAsia="宋体"/>
                <w:b/>
                <w:sz w:val="24"/>
              </w:rPr>
            </w:pPr>
            <w:r>
              <w:rPr>
                <w:rFonts w:hint="eastAsia" w:ascii="宋体" w:hAnsi="宋体" w:eastAsia="宋体"/>
                <w:bCs/>
                <w:sz w:val="24"/>
                <w:lang w:val="en-US" w:eastAsia="zh-CN"/>
              </w:rPr>
              <w:t>钻井进尺以实际产生据实结算</w:t>
            </w:r>
          </w:p>
        </w:tc>
      </w:tr>
      <w:tr w14:paraId="3ECE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263D80A">
            <w:pPr>
              <w:spacing w:line="360" w:lineRule="auto"/>
              <w:jc w:val="center"/>
              <w:rPr>
                <w:rFonts w:hint="eastAsia" w:ascii="宋体" w:hAnsi="宋体" w:eastAsia="宋体"/>
                <w:b/>
                <w:sz w:val="24"/>
              </w:rPr>
            </w:pPr>
            <w:r>
              <w:rPr>
                <w:rFonts w:hint="eastAsia" w:ascii="宋体" w:hAnsi="宋体" w:eastAsia="宋体"/>
                <w:b/>
                <w:sz w:val="24"/>
              </w:rPr>
              <w:t>拦标价格</w:t>
            </w:r>
          </w:p>
        </w:tc>
        <w:tc>
          <w:tcPr>
            <w:tcW w:w="6063" w:type="dxa"/>
            <w:tcBorders>
              <w:top w:val="single" w:color="auto" w:sz="4" w:space="0"/>
              <w:left w:val="single" w:color="auto" w:sz="4" w:space="0"/>
              <w:bottom w:val="single" w:color="auto" w:sz="4" w:space="0"/>
              <w:right w:val="single" w:color="auto" w:sz="4" w:space="0"/>
            </w:tcBorders>
            <w:vAlign w:val="center"/>
          </w:tcPr>
          <w:p w14:paraId="23F134E2">
            <w:pPr>
              <w:spacing w:line="360" w:lineRule="auto"/>
              <w:jc w:val="center"/>
              <w:rPr>
                <w:rFonts w:hint="eastAsia" w:ascii="宋体" w:hAnsi="宋体" w:eastAsia="宋体"/>
                <w:b/>
                <w:sz w:val="24"/>
                <w:lang w:val="en-US" w:eastAsia="zh-CN"/>
              </w:rPr>
            </w:pPr>
            <w:r>
              <w:rPr>
                <w:rFonts w:hint="eastAsia" w:ascii="宋体" w:hAnsi="宋体" w:eastAsia="宋体"/>
                <w:b w:val="0"/>
                <w:bCs/>
                <w:sz w:val="24"/>
                <w:lang w:val="en-US" w:eastAsia="zh-CN"/>
              </w:rPr>
              <w:t>25</w:t>
            </w:r>
            <w:r>
              <w:rPr>
                <w:rFonts w:hint="eastAsia" w:ascii="宋体" w:hAnsi="宋体" w:eastAsia="宋体"/>
                <w:b w:val="0"/>
                <w:bCs/>
                <w:sz w:val="24"/>
              </w:rPr>
              <w:t>元/</w:t>
            </w:r>
            <w:r>
              <w:rPr>
                <w:rFonts w:hint="eastAsia" w:ascii="宋体" w:hAnsi="宋体" w:eastAsia="宋体"/>
                <w:b w:val="0"/>
                <w:bCs/>
                <w:sz w:val="24"/>
                <w:lang w:val="en-US" w:eastAsia="zh-CN"/>
              </w:rPr>
              <w:t>米</w:t>
            </w:r>
          </w:p>
        </w:tc>
      </w:tr>
    </w:tbl>
    <w:p w14:paraId="0F3E064D">
      <w:pPr>
        <w:spacing w:line="440" w:lineRule="exact"/>
        <w:ind w:firstLine="5520" w:firstLineChars="2300"/>
        <w:rPr>
          <w:rFonts w:ascii="宋体" w:hAnsi="宋体" w:eastAsia="宋体"/>
          <w:sz w:val="24"/>
          <w:szCs w:val="24"/>
        </w:rPr>
      </w:pPr>
    </w:p>
    <w:p w14:paraId="327E876B">
      <w:pPr>
        <w:spacing w:line="440" w:lineRule="exact"/>
        <w:ind w:firstLine="4578" w:firstLineChars="1900"/>
        <w:rPr>
          <w:rFonts w:ascii="宋体" w:hAnsi="宋体" w:eastAsia="宋体"/>
          <w:b/>
          <w:bCs/>
          <w:sz w:val="24"/>
          <w:szCs w:val="24"/>
        </w:rPr>
      </w:pPr>
      <w:r>
        <w:rPr>
          <w:rFonts w:hint="eastAsia" w:ascii="宋体" w:hAnsi="宋体" w:eastAsia="宋体"/>
          <w:b/>
          <w:bCs/>
          <w:sz w:val="24"/>
          <w:szCs w:val="24"/>
        </w:rPr>
        <w:t>供应商公章：</w:t>
      </w:r>
    </w:p>
    <w:p w14:paraId="4A5B851C">
      <w:pPr>
        <w:spacing w:line="440" w:lineRule="exact"/>
        <w:ind w:firstLine="5060" w:firstLineChars="2100"/>
        <w:rPr>
          <w:rFonts w:ascii="宋体" w:hAnsi="宋体" w:eastAsia="宋体"/>
          <w:sz w:val="24"/>
          <w:szCs w:val="24"/>
        </w:rPr>
      </w:pPr>
      <w:r>
        <w:rPr>
          <w:rFonts w:hint="eastAsia" w:ascii="宋体" w:hAnsi="宋体" w:eastAsia="宋体"/>
          <w:b/>
          <w:bCs/>
          <w:sz w:val="24"/>
          <w:szCs w:val="24"/>
        </w:rPr>
        <w:t>日  期：</w:t>
      </w:r>
      <w:r>
        <w:rPr>
          <w:rFonts w:hint="eastAsia" w:ascii="宋体" w:hAnsi="宋体" w:eastAsia="宋体"/>
          <w:sz w:val="24"/>
          <w:szCs w:val="24"/>
        </w:rPr>
        <w:t xml:space="preserve">    年    月    日         </w:t>
      </w:r>
    </w:p>
    <w:p w14:paraId="2DD93435">
      <w:pPr>
        <w:spacing w:line="440" w:lineRule="exact"/>
        <w:ind w:firstLine="4560" w:firstLineChars="1900"/>
        <w:rPr>
          <w:rFonts w:ascii="宋体" w:hAnsi="宋体" w:eastAsia="宋体"/>
          <w:sz w:val="24"/>
          <w:szCs w:val="24"/>
        </w:rPr>
      </w:pPr>
    </w:p>
    <w:p w14:paraId="639957DE">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注：特殊事项在备注中注明。</w:t>
      </w:r>
    </w:p>
    <w:p w14:paraId="15182999">
      <w:pPr>
        <w:spacing w:line="360" w:lineRule="auto"/>
        <w:jc w:val="center"/>
        <w:outlineLvl w:val="2"/>
        <w:rPr>
          <w:rFonts w:ascii="宋体" w:hAnsi="宋体" w:eastAsia="宋体"/>
          <w:b/>
          <w:sz w:val="24"/>
        </w:rPr>
      </w:pPr>
      <w:bookmarkStart w:id="3" w:name="_Toc520983591"/>
      <w:r>
        <w:rPr>
          <w:rFonts w:hint="eastAsia" w:ascii="宋体" w:hAnsi="宋体" w:eastAsia="宋体"/>
          <w:b/>
          <w:sz w:val="24"/>
        </w:rPr>
        <w:t>二、投标响应函</w:t>
      </w:r>
      <w:bookmarkEnd w:id="3"/>
    </w:p>
    <w:p w14:paraId="3D514341">
      <w:pPr>
        <w:pStyle w:val="5"/>
        <w:spacing w:line="360" w:lineRule="auto"/>
        <w:rPr>
          <w:rFonts w:ascii="宋体" w:hAnsi="宋体"/>
          <w:sz w:val="24"/>
        </w:rPr>
      </w:pPr>
      <w:r>
        <w:rPr>
          <w:rFonts w:hint="eastAsia" w:ascii="宋体" w:hAnsi="宋体"/>
          <w:sz w:val="24"/>
        </w:rPr>
        <w:t>致：中国地震局地球物理勘探中心</w:t>
      </w:r>
    </w:p>
    <w:p w14:paraId="18541966">
      <w:pPr>
        <w:spacing w:line="360" w:lineRule="auto"/>
        <w:ind w:firstLine="480" w:firstLineChars="200"/>
        <w:rPr>
          <w:rFonts w:ascii="宋体" w:hAnsi="宋体" w:eastAsia="宋体"/>
          <w:dstrike/>
          <w:sz w:val="24"/>
        </w:rPr>
      </w:pPr>
      <w:r>
        <w:rPr>
          <w:rFonts w:hint="eastAsia" w:ascii="宋体" w:hAnsi="宋体" w:eastAsia="宋体"/>
          <w:sz w:val="24"/>
        </w:rPr>
        <w:t>根据贵方的竞争性投标公告和邀请函，我方兹宣布同意如下：</w:t>
      </w:r>
    </w:p>
    <w:p w14:paraId="74E8BD02">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1.如我公司成交，我公司承诺愿意按本次投标文件规定及最后报价承诺提供服务。</w:t>
      </w:r>
    </w:p>
    <w:p w14:paraId="380A781B">
      <w:pPr>
        <w:spacing w:line="360" w:lineRule="auto"/>
        <w:ind w:firstLine="480" w:firstLineChars="200"/>
        <w:rPr>
          <w:rFonts w:ascii="宋体" w:hAnsi="宋体" w:eastAsia="宋体"/>
          <w:sz w:val="24"/>
        </w:rPr>
      </w:pPr>
      <w:r>
        <w:rPr>
          <w:rFonts w:hint="eastAsia" w:ascii="宋体" w:hAnsi="宋体" w:eastAsia="宋体"/>
          <w:sz w:val="24"/>
        </w:rPr>
        <w:t>2.我方根据本次投标文件的规定，严格履行合同的责任和义务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w:t>
      </w:r>
    </w:p>
    <w:p w14:paraId="1EF5202E">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4DD8C388">
      <w:pPr>
        <w:spacing w:line="360" w:lineRule="auto"/>
        <w:ind w:firstLine="480" w:firstLineChars="200"/>
        <w:rPr>
          <w:rFonts w:ascii="宋体" w:hAnsi="宋体" w:eastAsia="宋体"/>
          <w:sz w:val="24"/>
        </w:rPr>
      </w:pPr>
      <w:r>
        <w:rPr>
          <w:rFonts w:hint="eastAsia" w:ascii="宋体" w:hAnsi="宋体" w:eastAsia="宋体"/>
          <w:sz w:val="24"/>
        </w:rPr>
        <w:t>4.我方已详细审核本次投标文件，包括投标文件附件、参考资料、投标文件修改书或图纸（如有），我方正式认可并遵守本次投标文件，并对投标文件各项条款、规定及要求均无异议。</w:t>
      </w:r>
    </w:p>
    <w:p w14:paraId="45E9C36F">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5.我方同意从供应商须知规定的投标日期起遵循本投标文件，并在供应商须知规定的投标有效期之前均具有约束力。</w:t>
      </w:r>
    </w:p>
    <w:p w14:paraId="28348C69">
      <w:pPr>
        <w:spacing w:line="360" w:lineRule="auto"/>
        <w:ind w:firstLine="480" w:firstLineChars="200"/>
        <w:rPr>
          <w:rFonts w:ascii="宋体" w:hAnsi="宋体" w:eastAsia="宋体"/>
          <w:sz w:val="24"/>
        </w:rPr>
      </w:pPr>
      <w:r>
        <w:rPr>
          <w:rFonts w:hint="eastAsia" w:ascii="宋体" w:hAnsi="宋体" w:eastAsia="宋体"/>
          <w:sz w:val="24"/>
        </w:rPr>
        <w:t>6.我方同意按贵方要求在投标现场规定时间内向贵方提供与其投标有关的任何证据或补充资料，否则，我方的响应文件可被贵方拒绝。</w:t>
      </w:r>
    </w:p>
    <w:p w14:paraId="00F426F5">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7.我方完全理解贵方不一定接受最低报价的投标。</w:t>
      </w:r>
    </w:p>
    <w:p w14:paraId="0D1CE17F">
      <w:pPr>
        <w:spacing w:line="360" w:lineRule="auto"/>
        <w:ind w:firstLine="480" w:firstLineChars="200"/>
        <w:rPr>
          <w:rFonts w:ascii="宋体" w:hAnsi="宋体" w:eastAsia="宋体"/>
          <w:sz w:val="24"/>
        </w:rPr>
      </w:pPr>
      <w:r>
        <w:rPr>
          <w:rFonts w:hint="eastAsia" w:ascii="宋体" w:hAnsi="宋体" w:eastAsia="宋体"/>
          <w:sz w:val="24"/>
        </w:rPr>
        <w:t>8.我方对响应文件中所提供资料、文件、证书及证件的真实性和有效性负责。</w:t>
      </w:r>
    </w:p>
    <w:p w14:paraId="05A95774">
      <w:pPr>
        <w:spacing w:line="360" w:lineRule="auto"/>
        <w:ind w:firstLine="480" w:firstLineChars="200"/>
        <w:rPr>
          <w:rFonts w:ascii="宋体" w:hAnsi="宋体" w:eastAsia="宋体"/>
          <w:sz w:val="24"/>
        </w:rPr>
      </w:pPr>
    </w:p>
    <w:p w14:paraId="455F109C">
      <w:pPr>
        <w:spacing w:line="360" w:lineRule="auto"/>
        <w:ind w:firstLine="4819" w:firstLineChars="2000"/>
        <w:rPr>
          <w:rFonts w:ascii="宋体" w:hAnsi="宋体" w:eastAsia="宋体" w:cs="Arial"/>
          <w:b/>
          <w:sz w:val="24"/>
        </w:rPr>
      </w:pPr>
    </w:p>
    <w:p w14:paraId="61088A2B">
      <w:pPr>
        <w:spacing w:line="360" w:lineRule="auto"/>
        <w:ind w:firstLine="4819" w:firstLineChars="2000"/>
        <w:rPr>
          <w:rFonts w:ascii="宋体" w:hAnsi="宋体" w:eastAsia="宋体" w:cs="Arial"/>
          <w:b/>
          <w:sz w:val="24"/>
        </w:rPr>
      </w:pPr>
    </w:p>
    <w:p w14:paraId="6D7D2525">
      <w:pPr>
        <w:spacing w:line="360" w:lineRule="auto"/>
        <w:ind w:firstLine="4819" w:firstLineChars="2000"/>
        <w:rPr>
          <w:rFonts w:ascii="宋体" w:hAnsi="宋体" w:eastAsia="宋体" w:cs="Arial"/>
          <w:b/>
          <w:sz w:val="24"/>
        </w:rPr>
      </w:pPr>
      <w:r>
        <w:rPr>
          <w:rFonts w:hint="eastAsia" w:ascii="宋体" w:hAnsi="宋体" w:eastAsia="宋体" w:cs="Arial"/>
          <w:b/>
          <w:sz w:val="24"/>
        </w:rPr>
        <w:t>供应商公章：</w:t>
      </w:r>
    </w:p>
    <w:p w14:paraId="6169947C">
      <w:pPr>
        <w:pStyle w:val="2"/>
        <w:ind w:firstLine="482"/>
        <w:rPr>
          <w:rFonts w:ascii="宋体" w:hAnsi="宋体" w:eastAsia="宋体" w:cs="Arial"/>
          <w:b/>
          <w:sz w:val="24"/>
        </w:rPr>
      </w:pPr>
    </w:p>
    <w:p w14:paraId="28B37571">
      <w:pPr>
        <w:spacing w:line="360" w:lineRule="auto"/>
        <w:ind w:firstLine="5301" w:firstLineChars="2200"/>
        <w:rPr>
          <w:rFonts w:ascii="宋体" w:hAnsi="宋体" w:eastAsia="宋体" w:cs="Arial"/>
          <w:b/>
          <w:sz w:val="24"/>
        </w:rPr>
      </w:pPr>
      <w:r>
        <w:rPr>
          <w:rFonts w:hint="eastAsia" w:ascii="宋体" w:hAnsi="宋体" w:eastAsia="宋体" w:cs="Arial"/>
          <w:b/>
          <w:sz w:val="24"/>
        </w:rPr>
        <w:t xml:space="preserve">日  期：   </w:t>
      </w:r>
      <w:r>
        <w:rPr>
          <w:rFonts w:hint="eastAsia" w:ascii="宋体" w:hAnsi="宋体" w:eastAsia="宋体"/>
          <w:sz w:val="24"/>
          <w:szCs w:val="24"/>
        </w:rPr>
        <w:t xml:space="preserve">年    月    日 </w:t>
      </w:r>
    </w:p>
    <w:p w14:paraId="4020C860">
      <w:pPr>
        <w:spacing w:line="360" w:lineRule="auto"/>
        <w:ind w:firstLine="482" w:firstLineChars="200"/>
        <w:rPr>
          <w:rFonts w:ascii="宋体" w:hAnsi="宋体" w:eastAsia="宋体" w:cs="Arial"/>
          <w:b/>
          <w:sz w:val="24"/>
        </w:rPr>
      </w:pPr>
    </w:p>
    <w:p w14:paraId="21DB4DEE">
      <w:pPr>
        <w:spacing w:line="360" w:lineRule="auto"/>
        <w:jc w:val="center"/>
        <w:outlineLvl w:val="2"/>
        <w:rPr>
          <w:rFonts w:ascii="宋体" w:hAnsi="宋体" w:eastAsia="宋体"/>
          <w:b/>
          <w:sz w:val="24"/>
        </w:rPr>
      </w:pPr>
      <w:r>
        <w:rPr>
          <w:rFonts w:hint="eastAsia" w:ascii="宋体" w:hAnsi="宋体" w:eastAsia="宋体"/>
          <w:b/>
          <w:sz w:val="24"/>
        </w:rPr>
        <w:br w:type="page"/>
      </w:r>
      <w:r>
        <w:rPr>
          <w:rFonts w:hint="eastAsia" w:ascii="宋体" w:hAnsi="宋体" w:eastAsia="宋体"/>
          <w:b/>
          <w:sz w:val="24"/>
        </w:rPr>
        <w:t>三、无重大违法记录声明函、无不良信用记录声明函</w:t>
      </w:r>
    </w:p>
    <w:p w14:paraId="51E2F051">
      <w:pPr>
        <w:spacing w:line="360" w:lineRule="auto"/>
        <w:jc w:val="center"/>
        <w:rPr>
          <w:rFonts w:ascii="宋体" w:hAnsi="宋体" w:eastAsia="宋体"/>
          <w:b/>
          <w:i/>
          <w:sz w:val="24"/>
        </w:rPr>
      </w:pPr>
    </w:p>
    <w:p w14:paraId="75EB9AB5">
      <w:pPr>
        <w:spacing w:line="440" w:lineRule="exact"/>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0DB7BDB">
      <w:pPr>
        <w:spacing w:line="440" w:lineRule="exact"/>
        <w:ind w:firstLine="435"/>
        <w:rPr>
          <w:rFonts w:ascii="宋体" w:hAnsi="宋体" w:eastAsia="宋体"/>
          <w:sz w:val="24"/>
          <w:szCs w:val="24"/>
        </w:rPr>
      </w:pPr>
      <w:r>
        <w:rPr>
          <w:rFonts w:hint="eastAsia" w:ascii="宋体" w:hAnsi="宋体" w:eastAsia="宋体"/>
          <w:sz w:val="24"/>
          <w:szCs w:val="24"/>
        </w:rPr>
        <w:t>2.本单位郑重声明，我单位无以下不良信用记录情形：</w:t>
      </w:r>
    </w:p>
    <w:p w14:paraId="5AA983F3">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（1）被人民法院列入失信被执行人；</w:t>
      </w:r>
    </w:p>
    <w:p w14:paraId="5B53E38A">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（2）供应商被人民法院列入失信被执行人的；</w:t>
      </w:r>
    </w:p>
    <w:p w14:paraId="566F2199">
      <w:pPr>
        <w:snapToGrid w:val="0"/>
        <w:spacing w:line="360" w:lineRule="auto"/>
        <w:ind w:left="420" w:leftChars="200" w:firstLine="240" w:firstLineChars="100"/>
        <w:rPr>
          <w:rFonts w:ascii="宋体" w:hAnsi="宋体" w:eastAsia="宋体" w:cs="宋体"/>
          <w:sz w:val="24"/>
          <w:szCs w:val="24"/>
        </w:rPr>
      </w:pPr>
      <w:r>
        <w:rPr>
          <w:rFonts w:hint="eastAsia" w:ascii="宋体" w:hAnsi="宋体" w:eastAsia="宋体" w:cs="宋体"/>
          <w:sz w:val="24"/>
          <w:szCs w:val="24"/>
        </w:rPr>
        <w:t>（3）供应商或其法定代表人或拟派项目经理（项目负责人）被人民检察院列入行贿犯罪档案的；</w:t>
      </w:r>
    </w:p>
    <w:p w14:paraId="700FA3F9">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（4）供应商被工商行政管理部门列入企业经营异常名录的；</w:t>
      </w:r>
    </w:p>
    <w:p w14:paraId="4385254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（5）供应商被税务部门列入重大税收违法案件当事人名单的；</w:t>
      </w:r>
    </w:p>
    <w:p w14:paraId="4712C662">
      <w:pPr>
        <w:spacing w:line="440" w:lineRule="exact"/>
        <w:ind w:firstLine="200"/>
        <w:rPr>
          <w:rFonts w:ascii="宋体" w:hAnsi="宋体" w:eastAsia="宋体"/>
          <w:sz w:val="24"/>
          <w:szCs w:val="24"/>
        </w:rPr>
      </w:pPr>
      <w:r>
        <w:rPr>
          <w:rFonts w:hint="eastAsia" w:ascii="宋体" w:hAnsi="宋体" w:eastAsia="宋体" w:cs="宋体"/>
          <w:sz w:val="24"/>
          <w:szCs w:val="24"/>
        </w:rPr>
        <w:t xml:space="preserve"> （6）供应商被政府采购监管部门列入政府采购严重违法失信行为记录名单的。</w:t>
      </w:r>
    </w:p>
    <w:p w14:paraId="0CD7143F">
      <w:pPr>
        <w:spacing w:line="440" w:lineRule="exact"/>
        <w:ind w:firstLine="435"/>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019F4C3F">
      <w:pPr>
        <w:spacing w:line="440" w:lineRule="exact"/>
        <w:ind w:firstLine="4800" w:firstLineChars="2000"/>
        <w:rPr>
          <w:rFonts w:ascii="宋体" w:hAnsi="宋体" w:eastAsia="宋体"/>
          <w:sz w:val="24"/>
          <w:szCs w:val="24"/>
        </w:rPr>
      </w:pPr>
    </w:p>
    <w:p w14:paraId="29C2AA2C">
      <w:pPr>
        <w:spacing w:line="360" w:lineRule="auto"/>
        <w:ind w:firstLine="4819" w:firstLineChars="2000"/>
        <w:rPr>
          <w:rFonts w:hint="eastAsia" w:ascii="宋体" w:hAnsi="宋体" w:eastAsia="宋体" w:cs="Arial"/>
          <w:b/>
          <w:sz w:val="24"/>
        </w:rPr>
      </w:pPr>
      <w:r>
        <w:rPr>
          <w:rFonts w:hint="eastAsia" w:ascii="宋体" w:hAnsi="宋体" w:eastAsia="宋体" w:cs="Arial"/>
          <w:b/>
          <w:sz w:val="24"/>
        </w:rPr>
        <w:t>供应商公章：</w:t>
      </w:r>
    </w:p>
    <w:p w14:paraId="1D76178B">
      <w:pPr>
        <w:pStyle w:val="2"/>
      </w:pPr>
    </w:p>
    <w:p w14:paraId="0BC0EA3E">
      <w:pPr>
        <w:spacing w:line="440" w:lineRule="exact"/>
        <w:ind w:firstLine="5301" w:firstLineChars="2200"/>
        <w:rPr>
          <w:rFonts w:hint="eastAsia" w:ascii="宋体" w:hAnsi="宋体" w:eastAsia="宋体"/>
          <w:sz w:val="24"/>
          <w:szCs w:val="24"/>
        </w:rPr>
      </w:pPr>
      <w:r>
        <w:rPr>
          <w:rFonts w:hint="eastAsia" w:ascii="宋体" w:hAnsi="宋体" w:eastAsia="宋体" w:cs="Arial"/>
          <w:b/>
          <w:sz w:val="24"/>
        </w:rPr>
        <w:t>日  期：</w:t>
      </w:r>
      <w:r>
        <w:rPr>
          <w:rFonts w:hint="eastAsia" w:ascii="宋体" w:hAnsi="宋体" w:eastAsia="宋体"/>
          <w:sz w:val="24"/>
          <w:szCs w:val="24"/>
        </w:rPr>
        <w:t xml:space="preserve">    年   月   日 </w:t>
      </w:r>
      <w:bookmarkStart w:id="4" w:name="_Toc520983594"/>
      <w:bookmarkStart w:id="5" w:name="_Toc121626298"/>
      <w:bookmarkStart w:id="6" w:name="_Toc204594911"/>
      <w:bookmarkStart w:id="7" w:name="_Toc516969106"/>
    </w:p>
    <w:p w14:paraId="3D1DC600">
      <w:pPr>
        <w:pStyle w:val="2"/>
        <w:rPr>
          <w:rFonts w:hint="eastAsia" w:ascii="宋体" w:hAnsi="宋体" w:eastAsia="宋体"/>
          <w:sz w:val="24"/>
          <w:szCs w:val="24"/>
        </w:rPr>
      </w:pPr>
    </w:p>
    <w:p w14:paraId="79FFD065">
      <w:pPr>
        <w:pStyle w:val="2"/>
        <w:rPr>
          <w:rFonts w:hint="eastAsia" w:ascii="宋体" w:hAnsi="宋体" w:eastAsia="宋体"/>
          <w:sz w:val="24"/>
          <w:szCs w:val="24"/>
        </w:rPr>
      </w:pPr>
    </w:p>
    <w:p w14:paraId="59191D4B">
      <w:pPr>
        <w:pStyle w:val="2"/>
        <w:rPr>
          <w:rFonts w:hint="eastAsia" w:ascii="宋体" w:hAnsi="宋体" w:eastAsia="宋体"/>
          <w:sz w:val="24"/>
          <w:szCs w:val="24"/>
        </w:rPr>
      </w:pPr>
    </w:p>
    <w:p w14:paraId="08C9BEEE">
      <w:pPr>
        <w:pStyle w:val="2"/>
        <w:rPr>
          <w:rFonts w:hint="eastAsia" w:ascii="宋体" w:hAnsi="宋体" w:eastAsia="宋体"/>
          <w:sz w:val="24"/>
          <w:szCs w:val="24"/>
        </w:rPr>
      </w:pPr>
    </w:p>
    <w:p w14:paraId="41816E4B">
      <w:pPr>
        <w:pStyle w:val="2"/>
        <w:rPr>
          <w:rFonts w:hint="eastAsia" w:ascii="宋体" w:hAnsi="宋体" w:eastAsia="宋体"/>
          <w:sz w:val="24"/>
          <w:szCs w:val="24"/>
        </w:rPr>
      </w:pPr>
    </w:p>
    <w:p w14:paraId="65A81F54">
      <w:pPr>
        <w:pStyle w:val="2"/>
        <w:rPr>
          <w:rFonts w:hint="eastAsia" w:ascii="宋体" w:hAnsi="宋体" w:eastAsia="宋体"/>
          <w:sz w:val="24"/>
          <w:szCs w:val="24"/>
        </w:rPr>
      </w:pPr>
    </w:p>
    <w:p w14:paraId="69E27DB1">
      <w:pPr>
        <w:pStyle w:val="2"/>
        <w:rPr>
          <w:rFonts w:hint="eastAsia" w:ascii="宋体" w:hAnsi="宋体" w:eastAsia="宋体"/>
          <w:sz w:val="24"/>
          <w:szCs w:val="24"/>
        </w:rPr>
      </w:pPr>
    </w:p>
    <w:p w14:paraId="536FF174">
      <w:pPr>
        <w:pStyle w:val="2"/>
        <w:rPr>
          <w:rFonts w:hint="eastAsia" w:ascii="宋体" w:hAnsi="宋体" w:eastAsia="宋体"/>
          <w:sz w:val="24"/>
          <w:szCs w:val="24"/>
        </w:rPr>
      </w:pPr>
    </w:p>
    <w:p w14:paraId="51AD2F62">
      <w:pPr>
        <w:pStyle w:val="2"/>
        <w:rPr>
          <w:rFonts w:hint="eastAsia" w:ascii="宋体" w:hAnsi="宋体" w:eastAsia="宋体"/>
          <w:sz w:val="24"/>
          <w:szCs w:val="24"/>
        </w:rPr>
      </w:pPr>
    </w:p>
    <w:p w14:paraId="4D90D99A">
      <w:pPr>
        <w:pStyle w:val="2"/>
        <w:rPr>
          <w:rFonts w:hint="eastAsia" w:ascii="宋体" w:hAnsi="宋体" w:eastAsia="宋体"/>
          <w:sz w:val="24"/>
          <w:szCs w:val="24"/>
        </w:rPr>
      </w:pPr>
    </w:p>
    <w:p w14:paraId="23733E37">
      <w:pPr>
        <w:pStyle w:val="2"/>
        <w:rPr>
          <w:rFonts w:hint="eastAsia" w:ascii="宋体" w:hAnsi="宋体" w:eastAsia="宋体"/>
          <w:sz w:val="24"/>
          <w:szCs w:val="24"/>
        </w:rPr>
      </w:pPr>
    </w:p>
    <w:p w14:paraId="3A4648AF">
      <w:pPr>
        <w:spacing w:line="360" w:lineRule="auto"/>
        <w:jc w:val="center"/>
        <w:outlineLvl w:val="2"/>
        <w:rPr>
          <w:rFonts w:ascii="宋体" w:hAnsi="宋体" w:eastAsia="宋体"/>
          <w:b/>
          <w:sz w:val="24"/>
        </w:rPr>
      </w:pPr>
      <w:r>
        <w:rPr>
          <w:rFonts w:hint="eastAsia" w:ascii="宋体" w:hAnsi="宋体" w:eastAsia="宋体"/>
          <w:b/>
          <w:sz w:val="24"/>
        </w:rPr>
        <w:t>四、委托授权书</w:t>
      </w:r>
      <w:bookmarkEnd w:id="4"/>
      <w:bookmarkEnd w:id="5"/>
      <w:bookmarkEnd w:id="6"/>
      <w:bookmarkEnd w:id="7"/>
    </w:p>
    <w:p w14:paraId="665A7916">
      <w:pPr>
        <w:spacing w:line="360" w:lineRule="auto"/>
        <w:jc w:val="center"/>
        <w:rPr>
          <w:rFonts w:ascii="宋体" w:hAnsi="宋体" w:eastAsia="宋体"/>
          <w:b/>
          <w:sz w:val="24"/>
        </w:rPr>
      </w:pPr>
    </w:p>
    <w:p w14:paraId="6EE717CB">
      <w:pPr>
        <w:pStyle w:val="4"/>
        <w:snapToGrid w:val="0"/>
        <w:spacing w:line="360" w:lineRule="auto"/>
        <w:ind w:firstLine="480" w:firstLineChars="200"/>
        <w:jc w:val="left"/>
        <w:rPr>
          <w:rFonts w:hAnsi="宋体"/>
          <w:sz w:val="24"/>
          <w:szCs w:val="28"/>
        </w:rPr>
      </w:pPr>
      <w:r>
        <w:rPr>
          <w:rFonts w:hint="eastAsia" w:hAnsi="宋体"/>
          <w:sz w:val="24"/>
          <w:szCs w:val="28"/>
        </w:rPr>
        <w:t>本授权书声明：（                  ）授权（          ）代表我方参加本项目</w:t>
      </w:r>
      <w:r>
        <w:rPr>
          <w:rFonts w:hint="eastAsia" w:hAnsi="宋体"/>
          <w:bCs/>
          <w:sz w:val="24"/>
          <w:szCs w:val="28"/>
        </w:rPr>
        <w:t>采购活动</w:t>
      </w:r>
      <w:r>
        <w:rPr>
          <w:rFonts w:hint="eastAsia" w:hAnsi="宋体"/>
          <w:sz w:val="24"/>
          <w:szCs w:val="28"/>
        </w:rPr>
        <w:t>，全权代表我方处理投标过程的一切事宜，包括但不限于：提交响应文件、参与投标、签约等。供应商授权代表在采购活动过程中所签署的一切文件和处理与之有关的一切事务，本公司均予以认可并对此承担责任。供应商授权代表无转委托权。特此授权。</w:t>
      </w:r>
    </w:p>
    <w:p w14:paraId="136B820B">
      <w:pPr>
        <w:pStyle w:val="4"/>
        <w:snapToGrid w:val="0"/>
        <w:spacing w:line="360" w:lineRule="auto"/>
        <w:ind w:firstLine="480" w:firstLineChars="200"/>
        <w:jc w:val="left"/>
        <w:rPr>
          <w:rFonts w:hint="eastAsia" w:hAnsi="宋体"/>
          <w:sz w:val="24"/>
          <w:szCs w:val="28"/>
        </w:rPr>
      </w:pPr>
      <w:r>
        <w:rPr>
          <w:rFonts w:hint="eastAsia" w:hAnsi="宋体"/>
          <w:sz w:val="24"/>
          <w:szCs w:val="28"/>
        </w:rPr>
        <w:t>本授权书自出具之日起生效。</w:t>
      </w:r>
    </w:p>
    <w:p w14:paraId="24603981">
      <w:pPr>
        <w:pStyle w:val="4"/>
        <w:snapToGrid w:val="0"/>
        <w:spacing w:line="360" w:lineRule="auto"/>
        <w:ind w:firstLine="482" w:firstLineChars="200"/>
        <w:jc w:val="left"/>
        <w:rPr>
          <w:rFonts w:hint="eastAsia" w:hAnsi="宋体"/>
          <w:b/>
          <w:bCs/>
          <w:sz w:val="24"/>
        </w:rPr>
      </w:pPr>
      <w:r>
        <w:rPr>
          <w:rFonts w:hint="eastAsia" w:hAnsi="宋体"/>
          <w:b/>
          <w:bCs/>
          <w:sz w:val="24"/>
          <w:szCs w:val="28"/>
          <w:lang w:val="en-US" w:eastAsia="zh-CN"/>
        </w:rPr>
        <w:t>法人</w:t>
      </w:r>
      <w:r>
        <w:rPr>
          <w:rFonts w:hint="eastAsia" w:hAnsi="宋体"/>
          <w:b/>
          <w:bCs/>
          <w:sz w:val="24"/>
        </w:rPr>
        <w:t>身份证明复印件或影印件：</w:t>
      </w:r>
    </w:p>
    <w:p w14:paraId="7E4845C9">
      <w:pPr>
        <w:pStyle w:val="4"/>
        <w:snapToGrid w:val="0"/>
        <w:spacing w:line="360" w:lineRule="auto"/>
        <w:ind w:firstLine="482" w:firstLineChars="200"/>
        <w:jc w:val="left"/>
        <w:rPr>
          <w:rFonts w:hint="eastAsia" w:hAnsi="宋体"/>
          <w:b/>
          <w:bCs/>
          <w:sz w:val="24"/>
        </w:rPr>
      </w:pPr>
    </w:p>
    <w:p w14:paraId="2A5F08D1">
      <w:pPr>
        <w:pStyle w:val="4"/>
        <w:snapToGrid w:val="0"/>
        <w:spacing w:line="360" w:lineRule="auto"/>
        <w:ind w:firstLine="482" w:firstLineChars="200"/>
        <w:jc w:val="left"/>
        <w:rPr>
          <w:rFonts w:hint="eastAsia" w:hAnsi="宋体"/>
          <w:b/>
          <w:bCs/>
          <w:sz w:val="24"/>
        </w:rPr>
      </w:pPr>
    </w:p>
    <w:p w14:paraId="6A559A05">
      <w:pPr>
        <w:pStyle w:val="4"/>
        <w:snapToGrid w:val="0"/>
        <w:spacing w:line="360" w:lineRule="auto"/>
        <w:ind w:firstLine="482" w:firstLineChars="200"/>
        <w:jc w:val="left"/>
        <w:rPr>
          <w:rFonts w:hint="eastAsia" w:hAnsi="宋体"/>
          <w:b/>
          <w:bCs/>
          <w:sz w:val="24"/>
        </w:rPr>
      </w:pPr>
    </w:p>
    <w:p w14:paraId="62582F40">
      <w:pPr>
        <w:pStyle w:val="4"/>
        <w:snapToGrid w:val="0"/>
        <w:spacing w:line="360" w:lineRule="auto"/>
        <w:ind w:firstLine="480" w:firstLineChars="200"/>
        <w:jc w:val="left"/>
        <w:rPr>
          <w:rFonts w:hint="eastAsia" w:hAnsi="宋体"/>
          <w:sz w:val="24"/>
          <w:szCs w:val="28"/>
        </w:rPr>
      </w:pPr>
    </w:p>
    <w:p w14:paraId="74AC6E8B">
      <w:pPr>
        <w:pStyle w:val="4"/>
        <w:snapToGrid w:val="0"/>
        <w:spacing w:line="360" w:lineRule="auto"/>
        <w:ind w:firstLine="482"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14:paraId="6D82D3F7">
      <w:pPr>
        <w:pStyle w:val="4"/>
        <w:snapToGrid w:val="0"/>
        <w:spacing w:line="360" w:lineRule="auto"/>
        <w:ind w:firstLine="480" w:firstLineChars="200"/>
        <w:jc w:val="left"/>
        <w:rPr>
          <w:rFonts w:hAnsi="宋体"/>
          <w:sz w:val="24"/>
        </w:rPr>
      </w:pPr>
    </w:p>
    <w:p w14:paraId="64FEF6AC">
      <w:pPr>
        <w:pStyle w:val="4"/>
        <w:snapToGrid w:val="0"/>
        <w:spacing w:line="360" w:lineRule="auto"/>
        <w:ind w:firstLine="480" w:firstLineChars="200"/>
        <w:jc w:val="left"/>
        <w:rPr>
          <w:rFonts w:hAnsi="宋体"/>
          <w:sz w:val="24"/>
        </w:rPr>
      </w:pPr>
    </w:p>
    <w:p w14:paraId="6896AEAD">
      <w:pPr>
        <w:pStyle w:val="4"/>
        <w:snapToGrid w:val="0"/>
        <w:spacing w:line="360" w:lineRule="auto"/>
        <w:ind w:firstLine="480" w:firstLineChars="200"/>
        <w:jc w:val="left"/>
        <w:rPr>
          <w:rFonts w:hAnsi="宋体"/>
          <w:sz w:val="24"/>
        </w:rPr>
      </w:pPr>
    </w:p>
    <w:p w14:paraId="761CC13C">
      <w:pPr>
        <w:pStyle w:val="4"/>
        <w:snapToGrid w:val="0"/>
        <w:spacing w:line="360" w:lineRule="auto"/>
        <w:ind w:firstLine="480" w:firstLineChars="200"/>
        <w:jc w:val="left"/>
        <w:rPr>
          <w:rFonts w:hAnsi="宋体"/>
          <w:sz w:val="24"/>
        </w:rPr>
      </w:pPr>
    </w:p>
    <w:p w14:paraId="219666DE">
      <w:pPr>
        <w:pStyle w:val="4"/>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6570CD4C">
      <w:pPr>
        <w:pStyle w:val="4"/>
        <w:snapToGrid w:val="0"/>
        <w:spacing w:line="360" w:lineRule="auto"/>
        <w:ind w:firstLine="480" w:firstLineChars="200"/>
        <w:jc w:val="left"/>
        <w:rPr>
          <w:rFonts w:hAnsi="宋体"/>
          <w:sz w:val="24"/>
          <w:szCs w:val="28"/>
        </w:rPr>
      </w:pPr>
    </w:p>
    <w:p w14:paraId="34192831">
      <w:pPr>
        <w:spacing w:line="360" w:lineRule="auto"/>
        <w:ind w:firstLine="600" w:firstLineChars="250"/>
        <w:rPr>
          <w:rFonts w:ascii="宋体" w:hAnsi="宋体" w:eastAsia="宋体"/>
          <w:sz w:val="24"/>
          <w:szCs w:val="28"/>
        </w:rPr>
      </w:pPr>
      <w:r>
        <w:rPr>
          <w:rFonts w:hint="eastAsia" w:ascii="宋体" w:hAnsi="宋体" w:eastAsia="宋体"/>
          <w:sz w:val="24"/>
          <w:szCs w:val="28"/>
        </w:rPr>
        <w:t>特此声明。</w:t>
      </w:r>
    </w:p>
    <w:p w14:paraId="0BC7A1BD">
      <w:pPr>
        <w:spacing w:line="360" w:lineRule="auto"/>
        <w:rPr>
          <w:rFonts w:ascii="宋体" w:hAnsi="宋体" w:eastAsia="宋体"/>
          <w:sz w:val="24"/>
          <w:szCs w:val="28"/>
        </w:rPr>
      </w:pPr>
    </w:p>
    <w:p w14:paraId="5F807909">
      <w:pPr>
        <w:spacing w:line="360" w:lineRule="auto"/>
        <w:ind w:firstLine="4560" w:firstLineChars="1900"/>
        <w:rPr>
          <w:rFonts w:ascii="宋体" w:hAnsi="宋体" w:eastAsia="宋体"/>
          <w:bCs/>
          <w:sz w:val="24"/>
          <w:szCs w:val="28"/>
        </w:rPr>
      </w:pPr>
      <w:r>
        <w:rPr>
          <w:rFonts w:hint="eastAsia" w:ascii="宋体" w:hAnsi="宋体" w:eastAsia="宋体"/>
          <w:bCs/>
          <w:sz w:val="24"/>
          <w:szCs w:val="28"/>
        </w:rPr>
        <w:t xml:space="preserve">   </w:t>
      </w:r>
      <w:r>
        <w:rPr>
          <w:rFonts w:hint="eastAsia" w:ascii="宋体" w:hAnsi="宋体" w:eastAsia="宋体"/>
          <w:b/>
          <w:bCs w:val="0"/>
          <w:sz w:val="24"/>
          <w:szCs w:val="28"/>
        </w:rPr>
        <w:t>供应商公章：</w:t>
      </w:r>
    </w:p>
    <w:p w14:paraId="769D642A">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w:t>
      </w:r>
      <w:r>
        <w:rPr>
          <w:rFonts w:hint="eastAsia" w:ascii="宋体" w:hAnsi="宋体" w:eastAsia="宋体"/>
          <w:b/>
          <w:bCs/>
          <w:sz w:val="24"/>
          <w:szCs w:val="28"/>
        </w:rPr>
        <w:t>日  期：</w:t>
      </w:r>
      <w:r>
        <w:rPr>
          <w:rFonts w:hint="eastAsia" w:ascii="宋体" w:hAnsi="宋体" w:eastAsia="宋体"/>
          <w:sz w:val="24"/>
          <w:szCs w:val="28"/>
        </w:rPr>
        <w:t xml:space="preserve">    </w:t>
      </w:r>
      <w:r>
        <w:rPr>
          <w:rFonts w:hint="eastAsia" w:ascii="宋体" w:hAnsi="宋体" w:eastAsia="宋体"/>
          <w:sz w:val="24"/>
          <w:szCs w:val="24"/>
        </w:rPr>
        <w:t xml:space="preserve">年   月   日 </w:t>
      </w:r>
    </w:p>
    <w:p w14:paraId="6841273F">
      <w:pPr>
        <w:spacing w:line="360" w:lineRule="auto"/>
        <w:rPr>
          <w:rFonts w:ascii="宋体" w:hAnsi="宋体" w:eastAsia="宋体"/>
          <w:sz w:val="24"/>
          <w:szCs w:val="28"/>
        </w:rPr>
      </w:pPr>
    </w:p>
    <w:p w14:paraId="38CEE252">
      <w:pPr>
        <w:spacing w:line="360" w:lineRule="auto"/>
        <w:rPr>
          <w:rFonts w:ascii="宋体" w:hAnsi="宋体" w:eastAsia="宋体"/>
          <w:sz w:val="24"/>
          <w:szCs w:val="28"/>
        </w:rPr>
      </w:pPr>
    </w:p>
    <w:p w14:paraId="432535A7">
      <w:pPr>
        <w:pStyle w:val="4"/>
        <w:snapToGrid w:val="0"/>
        <w:spacing w:line="360" w:lineRule="auto"/>
        <w:jc w:val="left"/>
        <w:rPr>
          <w:rFonts w:hAnsi="宋体"/>
          <w:sz w:val="24"/>
          <w:szCs w:val="28"/>
        </w:rPr>
      </w:pPr>
      <w:r>
        <w:rPr>
          <w:rFonts w:hint="eastAsia" w:hAnsi="宋体"/>
          <w:sz w:val="24"/>
          <w:szCs w:val="28"/>
        </w:rPr>
        <w:t>注：</w:t>
      </w:r>
    </w:p>
    <w:p w14:paraId="1BB3B1FC">
      <w:pPr>
        <w:pStyle w:val="4"/>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14:paraId="2C9DC92A">
      <w:pPr>
        <w:spacing w:line="360" w:lineRule="auto"/>
        <w:jc w:val="left"/>
        <w:rPr>
          <w:rFonts w:ascii="宋体" w:hAnsi="宋体" w:eastAsia="宋体"/>
          <w:sz w:val="24"/>
        </w:rPr>
      </w:pPr>
      <w:r>
        <w:rPr>
          <w:rFonts w:hint="eastAsia" w:ascii="宋体" w:hAnsi="宋体" w:eastAsia="宋体"/>
          <w:sz w:val="24"/>
        </w:rPr>
        <w:t>2.法定代表人参加投标的无需提供授权书，仅提供身份证明复印件或影印件。</w:t>
      </w:r>
    </w:p>
    <w:p w14:paraId="7910022A">
      <w:pPr>
        <w:widowControl/>
        <w:jc w:val="left"/>
        <w:rPr>
          <w:rFonts w:ascii="宋体" w:hAnsi="宋体" w:eastAsia="宋体"/>
          <w:sz w:val="24"/>
        </w:rPr>
      </w:pPr>
      <w:r>
        <w:rPr>
          <w:rFonts w:hint="eastAsia" w:ascii="宋体" w:hAnsi="宋体" w:eastAsia="宋体"/>
          <w:sz w:val="24"/>
        </w:rPr>
        <w:br w:type="page"/>
      </w:r>
    </w:p>
    <w:p w14:paraId="4EF8A13E">
      <w:pPr>
        <w:spacing w:line="360" w:lineRule="auto"/>
        <w:jc w:val="center"/>
        <w:outlineLvl w:val="2"/>
        <w:rPr>
          <w:rFonts w:ascii="宋体" w:hAnsi="宋体" w:eastAsia="宋体"/>
          <w:b/>
          <w:sz w:val="24"/>
        </w:rPr>
      </w:pPr>
      <w:r>
        <w:rPr>
          <w:rFonts w:hint="eastAsia" w:ascii="宋体" w:hAnsi="宋体" w:eastAsia="宋体"/>
          <w:b/>
          <w:sz w:val="24"/>
        </w:rPr>
        <w:t>五、投标响应表</w:t>
      </w:r>
    </w:p>
    <w:p w14:paraId="27FFB8B3">
      <w:pPr>
        <w:spacing w:line="360" w:lineRule="auto"/>
        <w:rPr>
          <w:rFonts w:ascii="宋体" w:hAnsi="宋体" w:eastAsia="宋体"/>
          <w:b/>
          <w:sz w:val="24"/>
        </w:rPr>
      </w:pPr>
      <w:r>
        <w:rPr>
          <w:rFonts w:hint="eastAsia" w:ascii="宋体" w:hAnsi="宋体" w:eastAsia="宋体"/>
          <w:b/>
          <w:sz w:val="24"/>
        </w:rPr>
        <w:t>商务响应表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713"/>
        <w:gridCol w:w="2359"/>
        <w:gridCol w:w="810"/>
      </w:tblGrid>
      <w:tr w14:paraId="38E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9B0932">
            <w:pPr>
              <w:pStyle w:val="4"/>
              <w:jc w:val="center"/>
              <w:rPr>
                <w:rFonts w:hAnsi="宋体" w:cs="Wingdings"/>
                <w:b/>
                <w:sz w:val="24"/>
              </w:rPr>
            </w:pPr>
            <w:r>
              <w:rPr>
                <w:rFonts w:hint="eastAsia" w:hAnsi="宋体" w:cs="Wingdings"/>
                <w:b/>
                <w:sz w:val="24"/>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6F9293B2">
            <w:pPr>
              <w:pStyle w:val="4"/>
              <w:jc w:val="center"/>
              <w:rPr>
                <w:rFonts w:hAnsi="宋体" w:cs="Wingdings"/>
                <w:b/>
                <w:sz w:val="24"/>
              </w:rPr>
            </w:pPr>
            <w:r>
              <w:rPr>
                <w:rFonts w:hint="eastAsia" w:hAnsi="宋体"/>
                <w:b/>
                <w:bCs/>
                <w:sz w:val="24"/>
                <w:szCs w:val="24"/>
              </w:rPr>
              <w:t>商务条款</w:t>
            </w:r>
          </w:p>
        </w:tc>
        <w:tc>
          <w:tcPr>
            <w:tcW w:w="2713" w:type="dxa"/>
            <w:tcBorders>
              <w:top w:val="single" w:color="auto" w:sz="4" w:space="0"/>
              <w:left w:val="single" w:color="auto" w:sz="4" w:space="0"/>
              <w:bottom w:val="single" w:color="auto" w:sz="4" w:space="0"/>
              <w:right w:val="single" w:color="auto" w:sz="4" w:space="0"/>
            </w:tcBorders>
            <w:vAlign w:val="center"/>
          </w:tcPr>
          <w:p w14:paraId="31C78A1D">
            <w:pPr>
              <w:pStyle w:val="4"/>
              <w:jc w:val="center"/>
              <w:rPr>
                <w:rFonts w:hAnsi="宋体" w:cs="Wingdings"/>
                <w:b/>
                <w:sz w:val="24"/>
              </w:rPr>
            </w:pPr>
            <w:r>
              <w:rPr>
                <w:rFonts w:hint="eastAsia" w:hAnsi="宋体" w:cs="Wingdings"/>
                <w:b/>
                <w:sz w:val="24"/>
              </w:rPr>
              <w:t>投标文件要求</w:t>
            </w:r>
          </w:p>
        </w:tc>
        <w:tc>
          <w:tcPr>
            <w:tcW w:w="2359" w:type="dxa"/>
            <w:tcBorders>
              <w:top w:val="single" w:color="auto" w:sz="4" w:space="0"/>
              <w:left w:val="single" w:color="auto" w:sz="4" w:space="0"/>
              <w:bottom w:val="single" w:color="auto" w:sz="4" w:space="0"/>
              <w:right w:val="single" w:color="auto" w:sz="4" w:space="0"/>
            </w:tcBorders>
            <w:vAlign w:val="center"/>
          </w:tcPr>
          <w:p w14:paraId="68511719">
            <w:pPr>
              <w:pStyle w:val="4"/>
              <w:jc w:val="center"/>
              <w:rPr>
                <w:rFonts w:hAnsi="宋体" w:cs="Wingdings"/>
                <w:b/>
                <w:sz w:val="24"/>
              </w:rPr>
            </w:pPr>
            <w:r>
              <w:rPr>
                <w:rFonts w:hint="eastAsia" w:hAnsi="宋体" w:cs="Wingdings"/>
                <w:b/>
                <w:sz w:val="24"/>
              </w:rPr>
              <w:t>供应商承诺</w:t>
            </w:r>
          </w:p>
        </w:tc>
        <w:tc>
          <w:tcPr>
            <w:tcW w:w="810" w:type="dxa"/>
            <w:tcBorders>
              <w:top w:val="single" w:color="auto" w:sz="4" w:space="0"/>
              <w:left w:val="single" w:color="auto" w:sz="4" w:space="0"/>
              <w:bottom w:val="single" w:color="auto" w:sz="4" w:space="0"/>
              <w:right w:val="single" w:color="auto" w:sz="4" w:space="0"/>
            </w:tcBorders>
            <w:vAlign w:val="center"/>
          </w:tcPr>
          <w:p w14:paraId="477B68BF">
            <w:pPr>
              <w:pStyle w:val="4"/>
              <w:jc w:val="center"/>
              <w:rPr>
                <w:rFonts w:hAnsi="宋体" w:cs="Wingdings"/>
                <w:b/>
                <w:sz w:val="24"/>
              </w:rPr>
            </w:pPr>
            <w:r>
              <w:rPr>
                <w:rFonts w:hint="eastAsia" w:hAnsi="宋体" w:cs="Wingdings"/>
                <w:b/>
                <w:sz w:val="24"/>
              </w:rPr>
              <w:t>偏离说明</w:t>
            </w:r>
          </w:p>
        </w:tc>
      </w:tr>
      <w:tr w14:paraId="5107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506C5C">
            <w:pPr>
              <w:jc w:val="center"/>
              <w:rPr>
                <w:rFonts w:ascii="宋体" w:hAnsi="宋体" w:eastAsia="宋体"/>
                <w:sz w:val="24"/>
              </w:rPr>
            </w:pPr>
            <w:r>
              <w:rPr>
                <w:rFonts w:hint="eastAsia" w:ascii="宋体" w:hAnsi="宋体" w:eastAsia="宋体"/>
                <w:sz w:val="24"/>
              </w:rPr>
              <w:t>1</w:t>
            </w:r>
          </w:p>
        </w:tc>
        <w:tc>
          <w:tcPr>
            <w:tcW w:w="1916" w:type="dxa"/>
            <w:tcBorders>
              <w:top w:val="single" w:color="auto" w:sz="4" w:space="0"/>
              <w:left w:val="single" w:color="auto" w:sz="4" w:space="0"/>
              <w:bottom w:val="single" w:color="auto" w:sz="4" w:space="0"/>
              <w:right w:val="single" w:color="auto" w:sz="4" w:space="0"/>
            </w:tcBorders>
            <w:vAlign w:val="center"/>
          </w:tcPr>
          <w:p w14:paraId="3E419521">
            <w:pPr>
              <w:jc w:val="center"/>
              <w:rPr>
                <w:rFonts w:ascii="宋体" w:hAnsi="宋体" w:eastAsia="宋体"/>
                <w:sz w:val="24"/>
              </w:rPr>
            </w:pPr>
            <w:r>
              <w:rPr>
                <w:rFonts w:hint="eastAsia" w:ascii="宋体" w:hAnsi="宋体" w:eastAsia="宋体"/>
                <w:sz w:val="24"/>
              </w:rPr>
              <w:t>付款方式</w:t>
            </w:r>
          </w:p>
        </w:tc>
        <w:tc>
          <w:tcPr>
            <w:tcW w:w="2713" w:type="dxa"/>
            <w:tcBorders>
              <w:top w:val="single" w:color="auto" w:sz="4" w:space="0"/>
              <w:left w:val="single" w:color="auto" w:sz="4" w:space="0"/>
              <w:bottom w:val="single" w:color="auto" w:sz="4" w:space="0"/>
              <w:right w:val="single" w:color="auto" w:sz="4" w:space="0"/>
            </w:tcBorders>
            <w:vAlign w:val="center"/>
          </w:tcPr>
          <w:p w14:paraId="6A53A1B0">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5DE4727F">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0AE31CD1">
            <w:pPr>
              <w:jc w:val="center"/>
              <w:rPr>
                <w:rFonts w:ascii="宋体" w:hAnsi="宋体" w:eastAsia="宋体"/>
                <w:sz w:val="24"/>
              </w:rPr>
            </w:pPr>
          </w:p>
        </w:tc>
      </w:tr>
      <w:tr w14:paraId="1F37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17E7269">
            <w:pPr>
              <w:jc w:val="center"/>
              <w:rPr>
                <w:rFonts w:ascii="宋体" w:hAnsi="宋体" w:eastAsia="宋体"/>
                <w:sz w:val="24"/>
              </w:rPr>
            </w:pPr>
            <w:r>
              <w:rPr>
                <w:rFonts w:hint="eastAsia" w:ascii="宋体" w:hAnsi="宋体" w:eastAsia="宋体"/>
                <w:sz w:val="24"/>
              </w:rPr>
              <w:t>2</w:t>
            </w:r>
          </w:p>
        </w:tc>
        <w:tc>
          <w:tcPr>
            <w:tcW w:w="1916" w:type="dxa"/>
            <w:tcBorders>
              <w:top w:val="single" w:color="auto" w:sz="4" w:space="0"/>
              <w:left w:val="single" w:color="auto" w:sz="4" w:space="0"/>
              <w:bottom w:val="single" w:color="auto" w:sz="4" w:space="0"/>
              <w:right w:val="single" w:color="auto" w:sz="4" w:space="0"/>
            </w:tcBorders>
            <w:vAlign w:val="center"/>
          </w:tcPr>
          <w:p w14:paraId="49EE291A">
            <w:pPr>
              <w:jc w:val="center"/>
              <w:rPr>
                <w:rFonts w:ascii="宋体" w:hAnsi="宋体" w:eastAsia="宋体"/>
                <w:sz w:val="24"/>
              </w:rPr>
            </w:pPr>
            <w:r>
              <w:rPr>
                <w:rFonts w:hint="eastAsia" w:ascii="宋体" w:hAnsi="宋体" w:eastAsia="宋体"/>
                <w:sz w:val="24"/>
              </w:rPr>
              <w:t>服务地点</w:t>
            </w:r>
          </w:p>
        </w:tc>
        <w:tc>
          <w:tcPr>
            <w:tcW w:w="2713" w:type="dxa"/>
            <w:tcBorders>
              <w:top w:val="single" w:color="auto" w:sz="4" w:space="0"/>
              <w:left w:val="single" w:color="auto" w:sz="4" w:space="0"/>
              <w:bottom w:val="single" w:color="auto" w:sz="4" w:space="0"/>
              <w:right w:val="single" w:color="auto" w:sz="4" w:space="0"/>
            </w:tcBorders>
            <w:vAlign w:val="center"/>
          </w:tcPr>
          <w:p w14:paraId="4ECC15A1">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477FFAE8">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6CA03C41">
            <w:pPr>
              <w:jc w:val="center"/>
              <w:rPr>
                <w:rFonts w:ascii="宋体" w:hAnsi="宋体" w:eastAsia="宋体"/>
                <w:sz w:val="24"/>
              </w:rPr>
            </w:pPr>
          </w:p>
        </w:tc>
      </w:tr>
      <w:tr w14:paraId="1FC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25D39F">
            <w:pPr>
              <w:jc w:val="center"/>
              <w:rPr>
                <w:rFonts w:ascii="宋体" w:hAnsi="宋体" w:eastAsia="宋体"/>
                <w:sz w:val="24"/>
              </w:rPr>
            </w:pPr>
            <w:r>
              <w:rPr>
                <w:rFonts w:hint="eastAsia" w:ascii="宋体" w:hAnsi="宋体" w:eastAsia="宋体"/>
                <w:sz w:val="24"/>
              </w:rPr>
              <w:t>3</w:t>
            </w:r>
          </w:p>
        </w:tc>
        <w:tc>
          <w:tcPr>
            <w:tcW w:w="1916" w:type="dxa"/>
            <w:tcBorders>
              <w:top w:val="single" w:color="auto" w:sz="4" w:space="0"/>
              <w:left w:val="single" w:color="auto" w:sz="4" w:space="0"/>
              <w:bottom w:val="single" w:color="auto" w:sz="4" w:space="0"/>
              <w:right w:val="single" w:color="auto" w:sz="4" w:space="0"/>
            </w:tcBorders>
            <w:vAlign w:val="center"/>
          </w:tcPr>
          <w:p w14:paraId="7A964732">
            <w:pPr>
              <w:jc w:val="center"/>
              <w:rPr>
                <w:rFonts w:ascii="宋体" w:hAnsi="宋体" w:eastAsia="宋体"/>
                <w:sz w:val="24"/>
              </w:rPr>
            </w:pPr>
            <w:r>
              <w:rPr>
                <w:rFonts w:hint="eastAsia" w:ascii="宋体" w:hAnsi="宋体" w:eastAsia="宋体"/>
                <w:sz w:val="24"/>
              </w:rPr>
              <w:t>服务期限</w:t>
            </w:r>
          </w:p>
        </w:tc>
        <w:tc>
          <w:tcPr>
            <w:tcW w:w="2713" w:type="dxa"/>
            <w:tcBorders>
              <w:top w:val="single" w:color="auto" w:sz="4" w:space="0"/>
              <w:left w:val="single" w:color="auto" w:sz="4" w:space="0"/>
              <w:bottom w:val="single" w:color="auto" w:sz="4" w:space="0"/>
              <w:right w:val="single" w:color="auto" w:sz="4" w:space="0"/>
            </w:tcBorders>
            <w:vAlign w:val="center"/>
          </w:tcPr>
          <w:p w14:paraId="2AE12149">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6F3986FC">
            <w:pPr>
              <w:pStyle w:val="16"/>
              <w:jc w:val="center"/>
              <w:rPr>
                <w:rFonts w:ascii="宋体" w:hAnsi="宋体"/>
              </w:rPr>
            </w:pPr>
          </w:p>
        </w:tc>
        <w:tc>
          <w:tcPr>
            <w:tcW w:w="810" w:type="dxa"/>
            <w:tcBorders>
              <w:top w:val="single" w:color="auto" w:sz="4" w:space="0"/>
              <w:left w:val="single" w:color="auto" w:sz="4" w:space="0"/>
              <w:bottom w:val="single" w:color="auto" w:sz="4" w:space="0"/>
              <w:right w:val="single" w:color="auto" w:sz="4" w:space="0"/>
            </w:tcBorders>
            <w:vAlign w:val="center"/>
          </w:tcPr>
          <w:p w14:paraId="35285AC4">
            <w:pPr>
              <w:jc w:val="center"/>
              <w:rPr>
                <w:rFonts w:ascii="宋体" w:hAnsi="宋体" w:eastAsia="宋体"/>
                <w:sz w:val="24"/>
              </w:rPr>
            </w:pPr>
          </w:p>
        </w:tc>
      </w:tr>
      <w:tr w14:paraId="39B5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3CD127">
            <w:pPr>
              <w:jc w:val="center"/>
              <w:rPr>
                <w:rFonts w:ascii="宋体" w:hAnsi="宋体" w:eastAsia="宋体"/>
                <w:sz w:val="24"/>
              </w:rPr>
            </w:pPr>
            <w:r>
              <w:rPr>
                <w:rFonts w:hint="eastAsia" w:ascii="宋体" w:hAnsi="宋体" w:eastAsia="宋体"/>
                <w:sz w:val="24"/>
              </w:rPr>
              <w:t>…</w:t>
            </w:r>
          </w:p>
        </w:tc>
        <w:tc>
          <w:tcPr>
            <w:tcW w:w="1916" w:type="dxa"/>
            <w:tcBorders>
              <w:top w:val="single" w:color="auto" w:sz="4" w:space="0"/>
              <w:left w:val="single" w:color="auto" w:sz="4" w:space="0"/>
              <w:bottom w:val="single" w:color="auto" w:sz="4" w:space="0"/>
              <w:right w:val="single" w:color="auto" w:sz="4" w:space="0"/>
            </w:tcBorders>
            <w:vAlign w:val="center"/>
          </w:tcPr>
          <w:p w14:paraId="4850A195">
            <w:pPr>
              <w:jc w:val="center"/>
              <w:rPr>
                <w:rFonts w:ascii="宋体" w:hAnsi="宋体" w:eastAsia="宋体"/>
                <w:sz w:val="24"/>
              </w:rPr>
            </w:pPr>
          </w:p>
        </w:tc>
        <w:tc>
          <w:tcPr>
            <w:tcW w:w="2713" w:type="dxa"/>
            <w:tcBorders>
              <w:top w:val="single" w:color="auto" w:sz="4" w:space="0"/>
              <w:left w:val="single" w:color="auto" w:sz="4" w:space="0"/>
              <w:bottom w:val="single" w:color="auto" w:sz="4" w:space="0"/>
              <w:right w:val="single" w:color="auto" w:sz="4" w:space="0"/>
            </w:tcBorders>
            <w:vAlign w:val="center"/>
          </w:tcPr>
          <w:p w14:paraId="36BE33F1">
            <w:pPr>
              <w:jc w:val="center"/>
              <w:rPr>
                <w:rFonts w:ascii="宋体" w:hAnsi="宋体" w:eastAsia="宋体"/>
                <w:sz w:val="24"/>
              </w:rPr>
            </w:pPr>
          </w:p>
        </w:tc>
        <w:tc>
          <w:tcPr>
            <w:tcW w:w="2359" w:type="dxa"/>
            <w:tcBorders>
              <w:top w:val="single" w:color="auto" w:sz="4" w:space="0"/>
              <w:left w:val="single" w:color="auto" w:sz="4" w:space="0"/>
              <w:bottom w:val="single" w:color="auto" w:sz="4" w:space="0"/>
              <w:right w:val="single" w:color="auto" w:sz="4" w:space="0"/>
            </w:tcBorders>
            <w:vAlign w:val="center"/>
          </w:tcPr>
          <w:p w14:paraId="7DF77B6B">
            <w:pPr>
              <w:jc w:val="center"/>
              <w:rPr>
                <w:rFonts w:ascii="宋体" w:hAnsi="宋体" w:eastAsia="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505AC8B5">
            <w:pPr>
              <w:jc w:val="center"/>
              <w:rPr>
                <w:rFonts w:ascii="宋体" w:hAnsi="宋体" w:eastAsia="宋体"/>
                <w:sz w:val="24"/>
              </w:rPr>
            </w:pPr>
          </w:p>
        </w:tc>
      </w:tr>
    </w:tbl>
    <w:p w14:paraId="182A042F">
      <w:pPr>
        <w:spacing w:line="360" w:lineRule="auto"/>
        <w:rPr>
          <w:rFonts w:ascii="Arial" w:hAnsi="Arial" w:eastAsia="宋体" w:cs="Arial"/>
          <w:b/>
          <w:sz w:val="24"/>
        </w:rPr>
      </w:pPr>
    </w:p>
    <w:p w14:paraId="596FEAA4">
      <w:pPr>
        <w:spacing w:line="360" w:lineRule="auto"/>
        <w:ind w:firstLine="5060" w:firstLineChars="2100"/>
        <w:rPr>
          <w:rFonts w:ascii="宋体" w:hAnsi="宋体" w:eastAsia="宋体"/>
          <w:b/>
          <w:bCs w:val="0"/>
          <w:sz w:val="24"/>
          <w:szCs w:val="28"/>
        </w:rPr>
      </w:pPr>
      <w:r>
        <w:rPr>
          <w:rFonts w:hint="eastAsia" w:ascii="宋体" w:hAnsi="宋体" w:eastAsia="宋体"/>
          <w:b/>
          <w:bCs w:val="0"/>
          <w:sz w:val="24"/>
          <w:szCs w:val="28"/>
        </w:rPr>
        <w:t>供应商公章：</w:t>
      </w:r>
    </w:p>
    <w:p w14:paraId="3A661F28">
      <w:pPr>
        <w:pStyle w:val="2"/>
      </w:pPr>
    </w:p>
    <w:p w14:paraId="13AAAAAA">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sz w:val="24"/>
          <w:szCs w:val="28"/>
        </w:rPr>
        <w:t xml:space="preserve">  </w:t>
      </w:r>
      <w:r>
        <w:rPr>
          <w:rFonts w:hint="eastAsia" w:ascii="宋体" w:hAnsi="宋体" w:eastAsia="宋体"/>
          <w:b/>
          <w:bCs/>
          <w:sz w:val="24"/>
          <w:szCs w:val="28"/>
        </w:rPr>
        <w:t xml:space="preserve"> 日  期：</w:t>
      </w:r>
      <w:r>
        <w:rPr>
          <w:rFonts w:hint="eastAsia" w:ascii="宋体" w:hAnsi="宋体" w:eastAsia="宋体"/>
          <w:sz w:val="24"/>
          <w:szCs w:val="28"/>
        </w:rPr>
        <w:t xml:space="preserve">    </w:t>
      </w:r>
      <w:r>
        <w:rPr>
          <w:rFonts w:hint="eastAsia" w:ascii="宋体" w:hAnsi="宋体" w:eastAsia="宋体"/>
          <w:sz w:val="24"/>
          <w:szCs w:val="24"/>
        </w:rPr>
        <w:t xml:space="preserve">年   月   日 </w:t>
      </w:r>
    </w:p>
    <w:p w14:paraId="09409BAF">
      <w:pPr>
        <w:pStyle w:val="5"/>
        <w:spacing w:line="360" w:lineRule="auto"/>
        <w:rPr>
          <w:b w:val="0"/>
          <w:sz w:val="24"/>
        </w:rPr>
      </w:pPr>
    </w:p>
    <w:p w14:paraId="6BCCB28C">
      <w:pPr>
        <w:pStyle w:val="5"/>
        <w:spacing w:line="360" w:lineRule="auto"/>
        <w:rPr>
          <w:rFonts w:ascii="宋体" w:hAnsi="宋体"/>
          <w:sz w:val="24"/>
        </w:rPr>
      </w:pPr>
      <w:r>
        <w:rPr>
          <w:rFonts w:hint="eastAsia" w:ascii="宋体" w:hAnsi="宋体"/>
          <w:b w:val="0"/>
          <w:sz w:val="24"/>
        </w:rPr>
        <w:br w:type="page"/>
      </w:r>
    </w:p>
    <w:p w14:paraId="1B5FDB06">
      <w:pPr>
        <w:numPr>
          <w:ilvl w:val="0"/>
          <w:numId w:val="1"/>
        </w:numPr>
        <w:spacing w:line="360" w:lineRule="auto"/>
        <w:jc w:val="center"/>
        <w:outlineLvl w:val="2"/>
        <w:rPr>
          <w:rFonts w:hint="eastAsia" w:ascii="宋体" w:hAnsi="宋体" w:eastAsia="宋体"/>
          <w:b/>
          <w:sz w:val="24"/>
        </w:rPr>
      </w:pPr>
      <w:r>
        <w:rPr>
          <w:rFonts w:hint="eastAsia" w:ascii="宋体" w:hAnsi="宋体" w:eastAsia="宋体"/>
          <w:b/>
          <w:sz w:val="24"/>
        </w:rPr>
        <w:t>服务方案及承诺</w:t>
      </w:r>
    </w:p>
    <w:p w14:paraId="4B97AE22">
      <w:pPr>
        <w:pStyle w:val="2"/>
        <w:widowControl w:val="0"/>
        <w:numPr>
          <w:ilvl w:val="0"/>
          <w:numId w:val="0"/>
        </w:numPr>
        <w:spacing w:after="120"/>
        <w:jc w:val="both"/>
      </w:pPr>
    </w:p>
    <w:p w14:paraId="5EA8A2D8">
      <w:pPr>
        <w:pStyle w:val="2"/>
        <w:widowControl w:val="0"/>
        <w:numPr>
          <w:ilvl w:val="0"/>
          <w:numId w:val="0"/>
        </w:numPr>
        <w:spacing w:after="120"/>
        <w:jc w:val="both"/>
      </w:pPr>
    </w:p>
    <w:p w14:paraId="0AFA7BC9">
      <w:pPr>
        <w:pStyle w:val="2"/>
        <w:widowControl w:val="0"/>
        <w:numPr>
          <w:ilvl w:val="0"/>
          <w:numId w:val="0"/>
        </w:numPr>
        <w:spacing w:after="120"/>
        <w:jc w:val="both"/>
      </w:pPr>
    </w:p>
    <w:p w14:paraId="6B92895A">
      <w:pPr>
        <w:pStyle w:val="2"/>
        <w:widowControl w:val="0"/>
        <w:numPr>
          <w:ilvl w:val="0"/>
          <w:numId w:val="0"/>
        </w:numPr>
        <w:spacing w:after="120"/>
        <w:jc w:val="both"/>
      </w:pPr>
    </w:p>
    <w:p w14:paraId="7FB1969E">
      <w:pPr>
        <w:pStyle w:val="2"/>
        <w:widowControl w:val="0"/>
        <w:numPr>
          <w:ilvl w:val="0"/>
          <w:numId w:val="0"/>
        </w:numPr>
        <w:spacing w:after="120"/>
        <w:jc w:val="both"/>
      </w:pPr>
    </w:p>
    <w:p w14:paraId="59D86FD9">
      <w:pPr>
        <w:pStyle w:val="2"/>
        <w:widowControl w:val="0"/>
        <w:numPr>
          <w:ilvl w:val="0"/>
          <w:numId w:val="0"/>
        </w:numPr>
        <w:spacing w:after="120"/>
        <w:jc w:val="both"/>
      </w:pPr>
    </w:p>
    <w:p w14:paraId="3A14720F">
      <w:pPr>
        <w:pStyle w:val="2"/>
        <w:widowControl w:val="0"/>
        <w:numPr>
          <w:ilvl w:val="0"/>
          <w:numId w:val="0"/>
        </w:numPr>
        <w:spacing w:after="120"/>
        <w:jc w:val="both"/>
      </w:pPr>
    </w:p>
    <w:p w14:paraId="4E548AFA">
      <w:pPr>
        <w:pStyle w:val="2"/>
        <w:widowControl w:val="0"/>
        <w:numPr>
          <w:ilvl w:val="0"/>
          <w:numId w:val="0"/>
        </w:numPr>
        <w:spacing w:after="120"/>
        <w:jc w:val="both"/>
      </w:pPr>
    </w:p>
    <w:p w14:paraId="7DB418C5">
      <w:pPr>
        <w:pStyle w:val="2"/>
        <w:widowControl w:val="0"/>
        <w:numPr>
          <w:ilvl w:val="0"/>
          <w:numId w:val="0"/>
        </w:numPr>
        <w:spacing w:after="120"/>
        <w:jc w:val="both"/>
      </w:pPr>
    </w:p>
    <w:p w14:paraId="58A34395">
      <w:pPr>
        <w:pStyle w:val="2"/>
        <w:ind w:firstLine="482"/>
        <w:rPr>
          <w:rFonts w:ascii="宋体" w:hAnsi="宋体" w:eastAsia="宋体"/>
          <w:b/>
          <w:sz w:val="24"/>
        </w:rPr>
      </w:pPr>
    </w:p>
    <w:p w14:paraId="609173F4">
      <w:pPr>
        <w:pStyle w:val="2"/>
        <w:ind w:firstLine="482"/>
        <w:rPr>
          <w:rFonts w:ascii="宋体" w:hAnsi="宋体" w:eastAsia="宋体"/>
          <w:b/>
          <w:sz w:val="24"/>
        </w:rPr>
      </w:pPr>
    </w:p>
    <w:p w14:paraId="660CD1B1">
      <w:pPr>
        <w:pStyle w:val="2"/>
        <w:ind w:firstLine="482"/>
        <w:rPr>
          <w:rFonts w:ascii="宋体" w:hAnsi="宋体" w:eastAsia="宋体"/>
          <w:b/>
          <w:sz w:val="24"/>
        </w:rPr>
      </w:pPr>
    </w:p>
    <w:p w14:paraId="2525D80A">
      <w:pPr>
        <w:pStyle w:val="2"/>
        <w:ind w:firstLine="482"/>
        <w:rPr>
          <w:rFonts w:ascii="宋体" w:hAnsi="宋体" w:eastAsia="宋体"/>
          <w:b/>
          <w:sz w:val="24"/>
        </w:rPr>
      </w:pPr>
    </w:p>
    <w:p w14:paraId="748700EC">
      <w:pPr>
        <w:pStyle w:val="2"/>
        <w:ind w:firstLine="482"/>
        <w:rPr>
          <w:rFonts w:ascii="宋体" w:hAnsi="宋体" w:eastAsia="宋体"/>
          <w:b/>
          <w:sz w:val="24"/>
        </w:rPr>
      </w:pPr>
    </w:p>
    <w:p w14:paraId="2584F1E2">
      <w:pPr>
        <w:pStyle w:val="2"/>
        <w:ind w:firstLine="482"/>
        <w:rPr>
          <w:rFonts w:ascii="宋体" w:hAnsi="宋体" w:eastAsia="宋体"/>
          <w:b/>
          <w:sz w:val="24"/>
        </w:rPr>
      </w:pPr>
    </w:p>
    <w:p w14:paraId="6854699B">
      <w:pPr>
        <w:pStyle w:val="2"/>
        <w:ind w:firstLine="482"/>
        <w:rPr>
          <w:rFonts w:ascii="宋体" w:hAnsi="宋体" w:eastAsia="宋体"/>
          <w:b/>
          <w:sz w:val="24"/>
        </w:rPr>
      </w:pPr>
    </w:p>
    <w:p w14:paraId="40CBBAAB">
      <w:pPr>
        <w:pStyle w:val="2"/>
        <w:ind w:firstLine="482"/>
        <w:rPr>
          <w:rFonts w:ascii="宋体" w:hAnsi="宋体" w:eastAsia="宋体"/>
          <w:b/>
          <w:sz w:val="24"/>
        </w:rPr>
      </w:pPr>
    </w:p>
    <w:p w14:paraId="50ACE27A">
      <w:pPr>
        <w:pStyle w:val="2"/>
        <w:ind w:firstLine="482"/>
        <w:rPr>
          <w:rFonts w:ascii="宋体" w:hAnsi="宋体" w:eastAsia="宋体"/>
          <w:b/>
          <w:sz w:val="24"/>
        </w:rPr>
      </w:pPr>
    </w:p>
    <w:p w14:paraId="386ED690">
      <w:pPr>
        <w:pStyle w:val="2"/>
        <w:ind w:firstLine="482"/>
        <w:rPr>
          <w:rFonts w:ascii="宋体" w:hAnsi="宋体" w:eastAsia="宋体"/>
          <w:b/>
          <w:sz w:val="24"/>
        </w:rPr>
      </w:pPr>
    </w:p>
    <w:p w14:paraId="2F16195F">
      <w:pPr>
        <w:pStyle w:val="2"/>
        <w:ind w:firstLine="482"/>
        <w:rPr>
          <w:rFonts w:ascii="宋体" w:hAnsi="宋体" w:eastAsia="宋体"/>
          <w:b/>
          <w:sz w:val="24"/>
        </w:rPr>
      </w:pPr>
    </w:p>
    <w:p w14:paraId="6D8CB2FE">
      <w:pPr>
        <w:pStyle w:val="2"/>
        <w:ind w:firstLine="482"/>
        <w:rPr>
          <w:rFonts w:ascii="宋体" w:hAnsi="宋体" w:eastAsia="宋体"/>
          <w:b/>
          <w:sz w:val="24"/>
        </w:rPr>
      </w:pPr>
    </w:p>
    <w:p w14:paraId="75336FF6">
      <w:pPr>
        <w:pStyle w:val="2"/>
        <w:ind w:firstLine="482"/>
        <w:rPr>
          <w:rFonts w:ascii="宋体" w:hAnsi="宋体" w:eastAsia="宋体"/>
          <w:b/>
          <w:sz w:val="24"/>
        </w:rPr>
      </w:pPr>
    </w:p>
    <w:p w14:paraId="0CA942A8">
      <w:pPr>
        <w:spacing w:line="360" w:lineRule="auto"/>
        <w:ind w:firstLine="4578" w:firstLineChars="1900"/>
        <w:rPr>
          <w:rFonts w:ascii="宋体" w:hAnsi="宋体" w:eastAsia="宋体"/>
          <w:b/>
          <w:bCs w:val="0"/>
          <w:sz w:val="24"/>
          <w:szCs w:val="28"/>
        </w:rPr>
      </w:pPr>
      <w:r>
        <w:rPr>
          <w:rFonts w:hint="eastAsia" w:ascii="宋体" w:hAnsi="宋体" w:eastAsia="宋体"/>
          <w:b/>
          <w:bCs w:val="0"/>
          <w:sz w:val="24"/>
          <w:szCs w:val="28"/>
        </w:rPr>
        <w:t>供应商公章：</w:t>
      </w:r>
    </w:p>
    <w:p w14:paraId="4ED7220B">
      <w:pPr>
        <w:pStyle w:val="2"/>
      </w:pPr>
    </w:p>
    <w:p w14:paraId="6CB618D2">
      <w:pPr>
        <w:spacing w:line="360" w:lineRule="auto"/>
        <w:rPr>
          <w:rFonts w:hint="eastAsia" w:ascii="宋体" w:hAnsi="宋体" w:eastAsia="宋体"/>
          <w:sz w:val="24"/>
          <w:szCs w:val="24"/>
        </w:rPr>
      </w:pPr>
      <w:r>
        <w:rPr>
          <w:rFonts w:hint="eastAsia" w:ascii="宋体" w:hAnsi="宋体" w:eastAsia="宋体"/>
          <w:sz w:val="24"/>
          <w:szCs w:val="28"/>
        </w:rPr>
        <w:t xml:space="preserve">                            </w:t>
      </w:r>
      <w:r>
        <w:rPr>
          <w:rFonts w:hint="eastAsia" w:ascii="宋体" w:hAnsi="宋体" w:eastAsia="宋体"/>
          <w:sz w:val="24"/>
          <w:szCs w:val="28"/>
          <w:lang w:val="en-US" w:eastAsia="zh-CN"/>
        </w:rPr>
        <w:t xml:space="preserve">             </w:t>
      </w:r>
      <w:r>
        <w:rPr>
          <w:rFonts w:hint="eastAsia" w:ascii="宋体" w:hAnsi="宋体" w:eastAsia="宋体"/>
          <w:b/>
          <w:bCs/>
          <w:sz w:val="24"/>
          <w:szCs w:val="28"/>
        </w:rPr>
        <w:t xml:space="preserve"> 日  期：</w:t>
      </w:r>
      <w:r>
        <w:rPr>
          <w:rFonts w:hint="eastAsia" w:ascii="宋体" w:hAnsi="宋体" w:eastAsia="宋体"/>
          <w:sz w:val="24"/>
          <w:szCs w:val="28"/>
        </w:rPr>
        <w:t xml:space="preserve">   </w:t>
      </w:r>
      <w:r>
        <w:rPr>
          <w:rFonts w:hint="eastAsia" w:ascii="宋体" w:hAnsi="宋体" w:eastAsia="宋体"/>
          <w:sz w:val="24"/>
          <w:szCs w:val="24"/>
        </w:rPr>
        <w:t>年    月    日</w:t>
      </w:r>
    </w:p>
    <w:p w14:paraId="69798F0F">
      <w:pPr>
        <w:pStyle w:val="2"/>
        <w:rPr>
          <w:rFonts w:hint="eastAsia" w:ascii="宋体" w:hAnsi="宋体" w:eastAsia="宋体"/>
          <w:sz w:val="24"/>
          <w:szCs w:val="24"/>
        </w:rPr>
      </w:pPr>
    </w:p>
    <w:p w14:paraId="1FE577F6">
      <w:pPr>
        <w:pStyle w:val="2"/>
        <w:rPr>
          <w:rFonts w:hint="eastAsia" w:ascii="宋体" w:hAnsi="宋体" w:eastAsia="宋体"/>
          <w:sz w:val="24"/>
          <w:szCs w:val="24"/>
        </w:rPr>
      </w:pPr>
    </w:p>
    <w:p w14:paraId="56BA4E55">
      <w:pPr>
        <w:pStyle w:val="2"/>
        <w:rPr>
          <w:rFonts w:hint="eastAsia" w:ascii="宋体" w:hAnsi="宋体" w:eastAsia="宋体"/>
          <w:sz w:val="24"/>
          <w:szCs w:val="24"/>
        </w:rPr>
      </w:pPr>
    </w:p>
    <w:p w14:paraId="7766F3DA">
      <w:pPr>
        <w:pStyle w:val="2"/>
        <w:rPr>
          <w:rFonts w:hint="eastAsia" w:ascii="宋体" w:hAnsi="宋体" w:eastAsia="宋体"/>
          <w:sz w:val="24"/>
          <w:szCs w:val="24"/>
        </w:rPr>
      </w:pPr>
    </w:p>
    <w:p w14:paraId="26AF2F6D">
      <w:pPr>
        <w:pStyle w:val="2"/>
        <w:rPr>
          <w:rFonts w:hint="eastAsia" w:ascii="宋体" w:hAnsi="宋体" w:eastAsia="宋体"/>
          <w:sz w:val="24"/>
          <w:szCs w:val="24"/>
        </w:rPr>
      </w:pPr>
    </w:p>
    <w:p w14:paraId="21AC9905">
      <w:pPr>
        <w:pStyle w:val="2"/>
        <w:rPr>
          <w:rFonts w:hint="eastAsia" w:ascii="宋体" w:hAnsi="宋体" w:eastAsia="宋体"/>
          <w:sz w:val="24"/>
          <w:szCs w:val="24"/>
        </w:rPr>
      </w:pPr>
    </w:p>
    <w:p w14:paraId="543733D2">
      <w:pPr>
        <w:spacing w:line="360" w:lineRule="auto"/>
        <w:jc w:val="center"/>
        <w:outlineLvl w:val="2"/>
        <w:rPr>
          <w:rFonts w:ascii="宋体" w:hAnsi="宋体" w:eastAsia="宋体"/>
          <w:b/>
          <w:sz w:val="24"/>
        </w:rPr>
      </w:pPr>
      <w:r>
        <w:rPr>
          <w:rFonts w:hint="eastAsia" w:ascii="宋体" w:hAnsi="宋体" w:eastAsia="宋体"/>
          <w:b/>
          <w:sz w:val="24"/>
        </w:rPr>
        <w:t>七、其它证明材料</w:t>
      </w:r>
    </w:p>
    <w:p w14:paraId="5C83AA25">
      <w:pPr>
        <w:spacing w:line="360" w:lineRule="auto"/>
        <w:jc w:val="center"/>
        <w:rPr>
          <w:rFonts w:ascii="宋体" w:hAnsi="宋体" w:eastAsia="宋体"/>
          <w:i/>
          <w:sz w:val="24"/>
        </w:rPr>
      </w:pPr>
    </w:p>
    <w:p w14:paraId="6AF942A8">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例：营业执照、相关资质等</w:t>
      </w:r>
    </w:p>
    <w:p w14:paraId="5D12CE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6E86B"/>
    <w:multiLevelType w:val="singleLevel"/>
    <w:tmpl w:val="1F86E8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ODRlMDQ4NTg3YjE1YWE4MDVhOTU4ZTBjODVkNWMifQ=="/>
  </w:docVars>
  <w:rsids>
    <w:rsidRoot w:val="003324B4"/>
    <w:rsid w:val="0000332E"/>
    <w:rsid w:val="000253A0"/>
    <w:rsid w:val="00026D64"/>
    <w:rsid w:val="00035F61"/>
    <w:rsid w:val="000B2083"/>
    <w:rsid w:val="000B4746"/>
    <w:rsid w:val="000D18EA"/>
    <w:rsid w:val="00114201"/>
    <w:rsid w:val="00121040"/>
    <w:rsid w:val="001A1588"/>
    <w:rsid w:val="001C59C8"/>
    <w:rsid w:val="002047ED"/>
    <w:rsid w:val="0021470C"/>
    <w:rsid w:val="00221A48"/>
    <w:rsid w:val="00281D2C"/>
    <w:rsid w:val="002C1B27"/>
    <w:rsid w:val="003015B2"/>
    <w:rsid w:val="00304CDC"/>
    <w:rsid w:val="00326A59"/>
    <w:rsid w:val="003324B4"/>
    <w:rsid w:val="003461ED"/>
    <w:rsid w:val="003C704E"/>
    <w:rsid w:val="003D0700"/>
    <w:rsid w:val="003D565F"/>
    <w:rsid w:val="003D5D6A"/>
    <w:rsid w:val="003F2D74"/>
    <w:rsid w:val="00404A56"/>
    <w:rsid w:val="00412547"/>
    <w:rsid w:val="004215A2"/>
    <w:rsid w:val="004365FF"/>
    <w:rsid w:val="00444876"/>
    <w:rsid w:val="00467133"/>
    <w:rsid w:val="00472808"/>
    <w:rsid w:val="00491BEF"/>
    <w:rsid w:val="004A3B01"/>
    <w:rsid w:val="004B227C"/>
    <w:rsid w:val="004B4771"/>
    <w:rsid w:val="004C522C"/>
    <w:rsid w:val="004C5C7F"/>
    <w:rsid w:val="005003C0"/>
    <w:rsid w:val="00512E8B"/>
    <w:rsid w:val="00544CE3"/>
    <w:rsid w:val="00583F89"/>
    <w:rsid w:val="00585A06"/>
    <w:rsid w:val="005E1D97"/>
    <w:rsid w:val="006123C0"/>
    <w:rsid w:val="00613F38"/>
    <w:rsid w:val="00617F34"/>
    <w:rsid w:val="00624A94"/>
    <w:rsid w:val="00631018"/>
    <w:rsid w:val="00633845"/>
    <w:rsid w:val="006A3F59"/>
    <w:rsid w:val="006C3AD4"/>
    <w:rsid w:val="00724181"/>
    <w:rsid w:val="0072695A"/>
    <w:rsid w:val="00750217"/>
    <w:rsid w:val="00761C36"/>
    <w:rsid w:val="007702AE"/>
    <w:rsid w:val="00775F79"/>
    <w:rsid w:val="00790317"/>
    <w:rsid w:val="007A3D37"/>
    <w:rsid w:val="007B73CE"/>
    <w:rsid w:val="007D5810"/>
    <w:rsid w:val="007E1776"/>
    <w:rsid w:val="007E2C90"/>
    <w:rsid w:val="007E62C0"/>
    <w:rsid w:val="00815D21"/>
    <w:rsid w:val="00843A0B"/>
    <w:rsid w:val="0088626F"/>
    <w:rsid w:val="008A2F8E"/>
    <w:rsid w:val="008C79EA"/>
    <w:rsid w:val="008D63B9"/>
    <w:rsid w:val="008F0898"/>
    <w:rsid w:val="008F1B63"/>
    <w:rsid w:val="00924273"/>
    <w:rsid w:val="009242C0"/>
    <w:rsid w:val="00963EE1"/>
    <w:rsid w:val="009B5C85"/>
    <w:rsid w:val="009C5D16"/>
    <w:rsid w:val="00A22817"/>
    <w:rsid w:val="00A454E7"/>
    <w:rsid w:val="00A46CA9"/>
    <w:rsid w:val="00A759D5"/>
    <w:rsid w:val="00A84E45"/>
    <w:rsid w:val="00AC5F46"/>
    <w:rsid w:val="00AD25AC"/>
    <w:rsid w:val="00B25CC9"/>
    <w:rsid w:val="00B30572"/>
    <w:rsid w:val="00B61045"/>
    <w:rsid w:val="00BB2511"/>
    <w:rsid w:val="00BB4AF9"/>
    <w:rsid w:val="00BE2722"/>
    <w:rsid w:val="00BE4256"/>
    <w:rsid w:val="00BF0804"/>
    <w:rsid w:val="00C30DE5"/>
    <w:rsid w:val="00C42D8F"/>
    <w:rsid w:val="00C71F44"/>
    <w:rsid w:val="00C864FE"/>
    <w:rsid w:val="00CA028D"/>
    <w:rsid w:val="00CA343E"/>
    <w:rsid w:val="00CD5AFA"/>
    <w:rsid w:val="00D0188C"/>
    <w:rsid w:val="00D54F96"/>
    <w:rsid w:val="00D67FFC"/>
    <w:rsid w:val="00D92119"/>
    <w:rsid w:val="00D96C1A"/>
    <w:rsid w:val="00DB25E3"/>
    <w:rsid w:val="00DC1747"/>
    <w:rsid w:val="00DC2CCB"/>
    <w:rsid w:val="00DE29F3"/>
    <w:rsid w:val="00E10008"/>
    <w:rsid w:val="00E12E87"/>
    <w:rsid w:val="00E478C6"/>
    <w:rsid w:val="00E724E9"/>
    <w:rsid w:val="00EA1943"/>
    <w:rsid w:val="00EE0609"/>
    <w:rsid w:val="00F0420D"/>
    <w:rsid w:val="00F31660"/>
    <w:rsid w:val="00F42D08"/>
    <w:rsid w:val="00F44695"/>
    <w:rsid w:val="00F52382"/>
    <w:rsid w:val="00F64922"/>
    <w:rsid w:val="00F75C50"/>
    <w:rsid w:val="00F76B33"/>
    <w:rsid w:val="00F917FE"/>
    <w:rsid w:val="00FC035C"/>
    <w:rsid w:val="00FF3B04"/>
    <w:rsid w:val="04E2157A"/>
    <w:rsid w:val="069009A1"/>
    <w:rsid w:val="097C5E67"/>
    <w:rsid w:val="0C4C61CD"/>
    <w:rsid w:val="0F452E31"/>
    <w:rsid w:val="0FDC5544"/>
    <w:rsid w:val="163B0AEA"/>
    <w:rsid w:val="17A9738E"/>
    <w:rsid w:val="1876405C"/>
    <w:rsid w:val="1D954F84"/>
    <w:rsid w:val="2331240F"/>
    <w:rsid w:val="2AB56C65"/>
    <w:rsid w:val="2FFB511A"/>
    <w:rsid w:val="315B284E"/>
    <w:rsid w:val="3D87623F"/>
    <w:rsid w:val="40E81AB1"/>
    <w:rsid w:val="445B21D4"/>
    <w:rsid w:val="44AE0556"/>
    <w:rsid w:val="466A4950"/>
    <w:rsid w:val="4D926C66"/>
    <w:rsid w:val="4DFE42FC"/>
    <w:rsid w:val="516A1CA8"/>
    <w:rsid w:val="53E45D42"/>
    <w:rsid w:val="543C792C"/>
    <w:rsid w:val="58313D5C"/>
    <w:rsid w:val="5B184523"/>
    <w:rsid w:val="64C729AF"/>
    <w:rsid w:val="65F242EE"/>
    <w:rsid w:val="691602F4"/>
    <w:rsid w:val="71287C31"/>
    <w:rsid w:val="7971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Plain Text"/>
    <w:basedOn w:val="1"/>
    <w:link w:val="15"/>
    <w:unhideWhenUsed/>
    <w:qFormat/>
    <w:uiPriority w:val="99"/>
    <w:rPr>
      <w:rFonts w:ascii="宋体" w:hAnsi="Courier New" w:eastAsia="宋体" w:cs="黑体"/>
      <w:szCs w:val="22"/>
    </w:rPr>
  </w:style>
  <w:style w:type="paragraph" w:styleId="5">
    <w:name w:val="Date"/>
    <w:basedOn w:val="1"/>
    <w:next w:val="1"/>
    <w:link w:val="14"/>
    <w:semiHidden/>
    <w:unhideWhenUsed/>
    <w:qFormat/>
    <w:uiPriority w:val="99"/>
    <w:rPr>
      <w:rFonts w:ascii="Arial" w:hAnsi="Arial" w:eastAsia="宋体" w:cs="Arial"/>
      <w:b/>
      <w:sz w:val="2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正文文本缩进 字符"/>
    <w:basedOn w:val="9"/>
    <w:link w:val="3"/>
    <w:semiHidden/>
    <w:qFormat/>
    <w:uiPriority w:val="99"/>
    <w:rPr>
      <w:rFonts w:ascii="@仿宋_GB2312" w:hAnsi="@仿宋_GB2312" w:eastAsia="@仿宋_GB2312" w:cs="@仿宋_GB2312"/>
      <w:szCs w:val="20"/>
    </w:rPr>
  </w:style>
  <w:style w:type="character" w:customStyle="1" w:styleId="13">
    <w:name w:val="正文文本首行缩进 2 字符"/>
    <w:basedOn w:val="12"/>
    <w:link w:val="2"/>
    <w:qFormat/>
    <w:uiPriority w:val="99"/>
    <w:rPr>
      <w:rFonts w:ascii="@仿宋_GB2312" w:hAnsi="@仿宋_GB2312" w:eastAsia="@仿宋_GB2312" w:cs="@仿宋_GB2312"/>
      <w:szCs w:val="20"/>
    </w:rPr>
  </w:style>
  <w:style w:type="character" w:customStyle="1" w:styleId="14">
    <w:name w:val="日期 字符"/>
    <w:basedOn w:val="9"/>
    <w:link w:val="5"/>
    <w:semiHidden/>
    <w:qFormat/>
    <w:uiPriority w:val="99"/>
    <w:rPr>
      <w:rFonts w:ascii="Arial" w:hAnsi="Arial" w:eastAsia="宋体" w:cs="Arial"/>
      <w:b/>
      <w:sz w:val="28"/>
      <w:szCs w:val="20"/>
    </w:rPr>
  </w:style>
  <w:style w:type="character" w:customStyle="1" w:styleId="15">
    <w:name w:val="纯文本 字符"/>
    <w:basedOn w:val="9"/>
    <w:link w:val="4"/>
    <w:qFormat/>
    <w:uiPriority w:val="99"/>
    <w:rPr>
      <w:rFonts w:ascii="宋体" w:hAnsi="Courier New" w:eastAsia="宋体" w:cs="黑体"/>
    </w:rPr>
  </w:style>
  <w:style w:type="paragraph" w:customStyle="1" w:styleId="16">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1412</Words>
  <Characters>1429</Characters>
  <Lines>13</Lines>
  <Paragraphs>3</Paragraphs>
  <TotalTime>15</TotalTime>
  <ScaleCrop>false</ScaleCrop>
  <LinksUpToDate>false</LinksUpToDate>
  <CharactersWithSpaces>1812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2023-11-28T13:10:00Z</dcterms:created>
  <dc:creator>hzn</dc:creator>
  <cp:lastModifiedBy>徐勇-科技处</cp:lastModifiedBy>
  <dcterms:modified xsi:type="dcterms:W3CDTF">2025-07-25T01:13:48Z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8FD34EBD797143C88A0E3F9FDA901C4E_13</vt:lpwstr>
  </property>
  <property fmtid="{D5CDD505-2E9C-101B-9397-08002B2CF9AE}" pid="4" name="KSOTemplateDocerSaveRecord">
    <vt:lpwstr>eyJoZGlkIjoiMmVjYWE4NDIzNjNhODQyZmQ5MmM0ODZkYjVhODRhZGYiLCJ1c2VySWQiOiI1MDc5NzQwNDkifQ==</vt:lpwstr>
  </property>
</Properties>
</file>